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61E" w:rsidRDefault="00F3461E" w:rsidP="00F3461E">
      <w:pPr>
        <w:tabs>
          <w:tab w:val="left" w:pos="5812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3461E" w:rsidRDefault="00F3461E" w:rsidP="00F346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Российская Федерация</w:t>
      </w:r>
    </w:p>
    <w:p w:rsidR="00F3461E" w:rsidRDefault="00F3461E" w:rsidP="00F346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Республика Хакасия</w:t>
      </w:r>
    </w:p>
    <w:p w:rsidR="007E081F" w:rsidRDefault="007E081F" w:rsidP="00F346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Бейский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4277C">
        <w:rPr>
          <w:rFonts w:ascii="Times New Roman" w:eastAsia="Times New Roman" w:hAnsi="Times New Roman" w:cs="Times New Roman"/>
          <w:sz w:val="26"/>
          <w:szCs w:val="26"/>
        </w:rPr>
        <w:t xml:space="preserve">муниципальный </w:t>
      </w:r>
      <w:r>
        <w:rPr>
          <w:rFonts w:ascii="Times New Roman" w:eastAsia="Times New Roman" w:hAnsi="Times New Roman" w:cs="Times New Roman"/>
          <w:sz w:val="26"/>
          <w:szCs w:val="26"/>
        </w:rPr>
        <w:t>район</w:t>
      </w:r>
    </w:p>
    <w:p w:rsidR="00F3461E" w:rsidRDefault="00F3461E" w:rsidP="00F346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Администрация </w:t>
      </w:r>
      <w:r w:rsidR="007E081F">
        <w:rPr>
          <w:rFonts w:ascii="Times New Roman" w:eastAsia="Times New Roman" w:hAnsi="Times New Roman" w:cs="Times New Roman"/>
          <w:sz w:val="26"/>
          <w:szCs w:val="26"/>
        </w:rPr>
        <w:t>Большемонокского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сельсовета</w:t>
      </w:r>
    </w:p>
    <w:p w:rsidR="0054277C" w:rsidRDefault="0054277C" w:rsidP="00F346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Бейского района Республики Хакасия</w:t>
      </w:r>
    </w:p>
    <w:p w:rsidR="00F3461E" w:rsidRDefault="00F3461E" w:rsidP="00F346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7E081F" w:rsidRDefault="007E081F" w:rsidP="00F346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F3461E" w:rsidRDefault="00F3461E" w:rsidP="00F346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ПОСТАНОВЛЕНИЕ</w:t>
      </w:r>
    </w:p>
    <w:p w:rsidR="00F3461E" w:rsidRDefault="00F3461E" w:rsidP="00F346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7E081F" w:rsidRDefault="007E081F" w:rsidP="00F346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10124" w:type="dxa"/>
        <w:tblLook w:val="01E0" w:firstRow="1" w:lastRow="1" w:firstColumn="1" w:lastColumn="1" w:noHBand="0" w:noVBand="0"/>
      </w:tblPr>
      <w:tblGrid>
        <w:gridCol w:w="3164"/>
        <w:gridCol w:w="3323"/>
        <w:gridCol w:w="3637"/>
      </w:tblGrid>
      <w:tr w:rsidR="00F3461E" w:rsidTr="007E081F">
        <w:tc>
          <w:tcPr>
            <w:tcW w:w="3164" w:type="dxa"/>
            <w:hideMark/>
          </w:tcPr>
          <w:p w:rsidR="00F3461E" w:rsidRDefault="00F3461E" w:rsidP="0054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 </w:t>
            </w:r>
            <w:r w:rsidR="007E081F">
              <w:rPr>
                <w:rFonts w:ascii="Times New Roman" w:eastAsia="Times New Roman" w:hAnsi="Times New Roman" w:cs="Times New Roman"/>
                <w:sz w:val="26"/>
                <w:szCs w:val="26"/>
              </w:rPr>
              <w:t>«2</w:t>
            </w:r>
            <w:r w:rsidR="0054277C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 w:rsidR="007E081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» </w:t>
            </w:r>
            <w:r w:rsidR="0054277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апреля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</w:t>
            </w:r>
            <w:r w:rsidR="00046BEE">
              <w:rPr>
                <w:rFonts w:ascii="Times New Roman" w:eastAsia="Times New Roman" w:hAnsi="Times New Roman" w:cs="Times New Roman"/>
                <w:sz w:val="26"/>
                <w:szCs w:val="26"/>
              </w:rPr>
              <w:t>26</w:t>
            </w:r>
            <w:bookmarkStart w:id="0" w:name="_GoBack"/>
            <w:bookmarkEnd w:id="0"/>
            <w:r w:rsidR="00372E7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3323" w:type="dxa"/>
            <w:hideMark/>
          </w:tcPr>
          <w:p w:rsidR="00F3461E" w:rsidRDefault="007E081F" w:rsidP="007E081F">
            <w:pPr>
              <w:tabs>
                <w:tab w:val="left" w:pos="132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</w:t>
            </w:r>
            <w:r w:rsidR="0054277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</w:t>
            </w:r>
            <w:r w:rsidR="00F3461E">
              <w:rPr>
                <w:rFonts w:ascii="Times New Roman" w:eastAsia="Times New Roman" w:hAnsi="Times New Roman" w:cs="Times New Roman"/>
                <w:sz w:val="26"/>
                <w:szCs w:val="26"/>
              </w:rPr>
              <w:t>с.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Большой Монок</w:t>
            </w:r>
          </w:p>
        </w:tc>
        <w:tc>
          <w:tcPr>
            <w:tcW w:w="3637" w:type="dxa"/>
            <w:hideMark/>
          </w:tcPr>
          <w:p w:rsidR="00F3461E" w:rsidRPr="007E081F" w:rsidRDefault="00F3461E" w:rsidP="0054277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    </w:t>
            </w:r>
            <w:r w:rsidR="0054277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№ </w:t>
            </w:r>
            <w:r w:rsidR="0054277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27</w:t>
            </w:r>
          </w:p>
        </w:tc>
      </w:tr>
    </w:tbl>
    <w:p w:rsidR="00F3461E" w:rsidRDefault="00A96033" w:rsidP="00F3461E">
      <w:pPr>
        <w:spacing w:after="0" w:line="240" w:lineRule="auto"/>
      </w:pPr>
      <w:r>
        <w:t xml:space="preserve"> </w:t>
      </w:r>
    </w:p>
    <w:p w:rsidR="007E081F" w:rsidRDefault="007E081F" w:rsidP="00F346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F3461E" w:rsidRPr="00A62480" w:rsidRDefault="0054277C" w:rsidP="007E081F">
      <w:pPr>
        <w:tabs>
          <w:tab w:val="left" w:pos="4819"/>
        </w:tabs>
        <w:spacing w:after="0" w:line="240" w:lineRule="auto"/>
        <w:ind w:right="5244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 внесении изменений в</w:t>
      </w:r>
      <w:r w:rsidR="00F3461E">
        <w:rPr>
          <w:rFonts w:ascii="Times New Roman" w:hAnsi="Times New Roman" w:cs="Times New Roman"/>
          <w:b/>
          <w:sz w:val="26"/>
          <w:szCs w:val="26"/>
        </w:rPr>
        <w:t xml:space="preserve"> Правил</w:t>
      </w:r>
      <w:r>
        <w:rPr>
          <w:rFonts w:ascii="Times New Roman" w:hAnsi="Times New Roman" w:cs="Times New Roman"/>
          <w:b/>
          <w:sz w:val="26"/>
          <w:szCs w:val="26"/>
        </w:rPr>
        <w:t>а</w:t>
      </w:r>
      <w:r w:rsidR="00F3461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3461E" w:rsidRPr="00A62480">
        <w:rPr>
          <w:rFonts w:ascii="Times New Roman" w:hAnsi="Times New Roman" w:cs="Times New Roman"/>
          <w:b/>
          <w:sz w:val="26"/>
          <w:szCs w:val="26"/>
        </w:rPr>
        <w:t>определения требований к закупаемым</w:t>
      </w:r>
      <w:r w:rsidR="00F3461E">
        <w:rPr>
          <w:rFonts w:ascii="Times New Roman" w:hAnsi="Times New Roman" w:cs="Times New Roman"/>
          <w:b/>
          <w:sz w:val="26"/>
          <w:szCs w:val="26"/>
        </w:rPr>
        <w:t xml:space="preserve"> МО </w:t>
      </w:r>
      <w:r w:rsidR="007E081F">
        <w:rPr>
          <w:rFonts w:ascii="Times New Roman" w:hAnsi="Times New Roman" w:cs="Times New Roman"/>
          <w:b/>
          <w:sz w:val="26"/>
          <w:szCs w:val="26"/>
        </w:rPr>
        <w:t>Большемонокский</w:t>
      </w:r>
      <w:r w:rsidR="00F3461E">
        <w:rPr>
          <w:rFonts w:ascii="Times New Roman" w:hAnsi="Times New Roman" w:cs="Times New Roman"/>
          <w:b/>
          <w:sz w:val="26"/>
          <w:szCs w:val="26"/>
        </w:rPr>
        <w:t xml:space="preserve"> сельсовет </w:t>
      </w:r>
      <w:r w:rsidR="00F3461E" w:rsidRPr="00A62480">
        <w:rPr>
          <w:rFonts w:ascii="Times New Roman" w:hAnsi="Times New Roman" w:cs="Times New Roman"/>
          <w:b/>
          <w:sz w:val="26"/>
          <w:szCs w:val="26"/>
        </w:rPr>
        <w:t xml:space="preserve">и </w:t>
      </w:r>
      <w:r w:rsidR="00F3461E" w:rsidRPr="0094626C">
        <w:rPr>
          <w:rFonts w:ascii="Times New Roman" w:hAnsi="Times New Roman" w:cs="Times New Roman"/>
          <w:b/>
          <w:sz w:val="26"/>
          <w:szCs w:val="26"/>
        </w:rPr>
        <w:t>подведомственным</w:t>
      </w:r>
      <w:r w:rsidR="00F52318" w:rsidRPr="0094626C">
        <w:rPr>
          <w:rFonts w:ascii="Times New Roman" w:hAnsi="Times New Roman" w:cs="Times New Roman"/>
          <w:b/>
          <w:sz w:val="26"/>
          <w:szCs w:val="26"/>
        </w:rPr>
        <w:t>и</w:t>
      </w:r>
      <w:r w:rsidR="00F3461E" w:rsidRPr="0094626C">
        <w:rPr>
          <w:rFonts w:ascii="Times New Roman" w:hAnsi="Times New Roman" w:cs="Times New Roman"/>
          <w:b/>
          <w:sz w:val="26"/>
          <w:szCs w:val="26"/>
        </w:rPr>
        <w:t xml:space="preserve"> ему казенными</w:t>
      </w:r>
      <w:r w:rsidR="00F52318" w:rsidRPr="0094626C">
        <w:rPr>
          <w:rFonts w:ascii="Times New Roman" w:hAnsi="Times New Roman" w:cs="Times New Roman"/>
          <w:b/>
          <w:sz w:val="26"/>
          <w:szCs w:val="26"/>
        </w:rPr>
        <w:t>,</w:t>
      </w:r>
      <w:r w:rsidR="00F3461E" w:rsidRPr="0094626C">
        <w:rPr>
          <w:rFonts w:ascii="Times New Roman" w:hAnsi="Times New Roman" w:cs="Times New Roman"/>
          <w:b/>
          <w:sz w:val="26"/>
          <w:szCs w:val="26"/>
        </w:rPr>
        <w:t xml:space="preserve"> бюджетными учреждениями </w:t>
      </w:r>
      <w:r w:rsidR="00F52318" w:rsidRPr="0094626C">
        <w:rPr>
          <w:rFonts w:ascii="Times New Roman" w:hAnsi="Times New Roman" w:cs="Times New Roman"/>
          <w:b/>
          <w:sz w:val="26"/>
          <w:szCs w:val="26"/>
        </w:rPr>
        <w:t>и унитарными предприятиями</w:t>
      </w:r>
      <w:r w:rsidR="00F5231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3461E" w:rsidRPr="00A62480">
        <w:rPr>
          <w:rFonts w:ascii="Times New Roman" w:hAnsi="Times New Roman" w:cs="Times New Roman"/>
          <w:b/>
          <w:sz w:val="26"/>
          <w:szCs w:val="26"/>
        </w:rPr>
        <w:t>отдельным видам товаров, работ,</w:t>
      </w:r>
      <w:r w:rsidR="00F3461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3461E" w:rsidRPr="00A62480">
        <w:rPr>
          <w:rFonts w:ascii="Times New Roman" w:hAnsi="Times New Roman" w:cs="Times New Roman"/>
          <w:b/>
          <w:sz w:val="26"/>
          <w:szCs w:val="26"/>
        </w:rPr>
        <w:t>услуг (в том числе предельных цен товаров, работ, услуг)</w:t>
      </w:r>
      <w:r>
        <w:rPr>
          <w:rFonts w:ascii="Times New Roman" w:hAnsi="Times New Roman" w:cs="Times New Roman"/>
          <w:b/>
          <w:sz w:val="26"/>
          <w:szCs w:val="26"/>
        </w:rPr>
        <w:t>, утвержденных постановлением администрации Большемонокского сельсовета от 27.05.2020 № 61</w:t>
      </w:r>
    </w:p>
    <w:p w:rsidR="00F3461E" w:rsidRDefault="00F3461E" w:rsidP="00F346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7E081F" w:rsidRDefault="007E081F" w:rsidP="00F346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F3461E" w:rsidRPr="00B56B62" w:rsidRDefault="00F3461E" w:rsidP="00B56B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709ED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B56B62">
        <w:rPr>
          <w:rFonts w:ascii="Times New Roman" w:hAnsi="Times New Roman" w:cs="Times New Roman"/>
          <w:sz w:val="26"/>
          <w:szCs w:val="26"/>
        </w:rPr>
        <w:t>Постановлением Правительства Российской Федерации от 18.07.2019 № 921 «О внесении изменений в общие правила определения требований к закупаемым заказчиками отдельным видам товаров, работ, услуг (в том числе предельных цен товаров, работ, услуг) в п. 3 Постановления Правительства российской Федерации от 02.09.2015 № 926 «Об утверждении общих правил</w:t>
      </w:r>
      <w:r w:rsidR="00B56B62" w:rsidRPr="00B56B62">
        <w:t xml:space="preserve"> </w:t>
      </w:r>
      <w:r w:rsidR="00B56B62">
        <w:t>о</w:t>
      </w:r>
      <w:r w:rsidR="00B56B62" w:rsidRPr="00B56B62">
        <w:rPr>
          <w:rFonts w:ascii="Times New Roman" w:hAnsi="Times New Roman" w:cs="Times New Roman"/>
          <w:sz w:val="26"/>
          <w:szCs w:val="26"/>
        </w:rPr>
        <w:t>пределения требований к закупаемым заказчиками отдельным видам товаров, работ, услуг (в том числе предел</w:t>
      </w:r>
      <w:r w:rsidR="00B56B62">
        <w:rPr>
          <w:rFonts w:ascii="Times New Roman" w:hAnsi="Times New Roman" w:cs="Times New Roman"/>
          <w:sz w:val="26"/>
          <w:szCs w:val="26"/>
        </w:rPr>
        <w:t xml:space="preserve">ьных цен товаров, работ, услуг)», </w:t>
      </w:r>
      <w:r w:rsidR="00B56B62" w:rsidRPr="00B56B62">
        <w:rPr>
          <w:rFonts w:ascii="Times New Roman" w:hAnsi="Times New Roman" w:cs="Times New Roman"/>
          <w:sz w:val="26"/>
          <w:szCs w:val="26"/>
        </w:rPr>
        <w:t>рассмотрев протест прокурора Бейского района от 24.04.2026 № 7-2-2026, руководствуясь Уставом сельского поселения Большемонокского сельсовета Бейского муниципального района Республики Хакасия, в целях приведения в соответствие с действующим законодательством, Администрация Большемонокского сельсовета Бейского района Республики Хакасия</w:t>
      </w:r>
    </w:p>
    <w:p w:rsidR="007E081F" w:rsidRDefault="007E081F" w:rsidP="00B56B6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3461E" w:rsidRDefault="004109D8" w:rsidP="00F346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7E081F" w:rsidRDefault="007E081F" w:rsidP="00B56B6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D5570" w:rsidRDefault="00F52318" w:rsidP="00F523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D5570">
        <w:rPr>
          <w:rFonts w:ascii="Times New Roman" w:hAnsi="Times New Roman" w:cs="Times New Roman"/>
          <w:sz w:val="26"/>
          <w:szCs w:val="26"/>
        </w:rPr>
        <w:t xml:space="preserve">1. </w:t>
      </w:r>
      <w:r w:rsidR="006D5570">
        <w:rPr>
          <w:rFonts w:ascii="Times New Roman" w:hAnsi="Times New Roman" w:cs="Times New Roman"/>
          <w:sz w:val="26"/>
          <w:szCs w:val="26"/>
        </w:rPr>
        <w:t>Внести</w:t>
      </w:r>
      <w:r w:rsidR="006D5570" w:rsidRPr="006D5570">
        <w:t xml:space="preserve"> </w:t>
      </w:r>
      <w:r w:rsidR="006D5570">
        <w:rPr>
          <w:rFonts w:ascii="Times New Roman" w:hAnsi="Times New Roman" w:cs="Times New Roman"/>
          <w:sz w:val="26"/>
          <w:szCs w:val="26"/>
        </w:rPr>
        <w:t>изменения</w:t>
      </w:r>
      <w:r w:rsidR="006D5570" w:rsidRPr="006D5570">
        <w:rPr>
          <w:rFonts w:ascii="Times New Roman" w:hAnsi="Times New Roman" w:cs="Times New Roman"/>
          <w:sz w:val="26"/>
          <w:szCs w:val="26"/>
        </w:rPr>
        <w:t xml:space="preserve"> в Правила определения требований к закупаемым МО Большемонокский сельсовет и подведомственными ему казенными, бюджетными учреждениями и унитарными предприятиями отдельным видам товаров, работ, услуг (в том числе предельных цен товаров, работ, услуг), утвержденных постановлением администрации Большемонокского сельсовета от 27.05.2020 № 61</w:t>
      </w:r>
      <w:r w:rsidR="006D5570">
        <w:rPr>
          <w:rFonts w:ascii="Times New Roman" w:hAnsi="Times New Roman" w:cs="Times New Roman"/>
          <w:sz w:val="26"/>
          <w:szCs w:val="26"/>
        </w:rPr>
        <w:t>.</w:t>
      </w:r>
    </w:p>
    <w:p w:rsidR="00F3461E" w:rsidRDefault="006D5570" w:rsidP="00F523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1.1.  </w:t>
      </w:r>
      <w:r w:rsidR="00BF7B95">
        <w:rPr>
          <w:rFonts w:ascii="Times New Roman" w:hAnsi="Times New Roman" w:cs="Times New Roman"/>
          <w:sz w:val="26"/>
          <w:szCs w:val="26"/>
        </w:rPr>
        <w:t>Наименование постановления администрации Большемонокского сельсовета от 27.05.2020 № 61 изложить в новой редакции:</w:t>
      </w:r>
    </w:p>
    <w:p w:rsidR="00046BEE" w:rsidRDefault="00BF7B95" w:rsidP="00046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Pr="00BF7B95">
        <w:rPr>
          <w:rFonts w:ascii="Times New Roman" w:hAnsi="Times New Roman" w:cs="Times New Roman"/>
          <w:sz w:val="26"/>
          <w:szCs w:val="26"/>
        </w:rPr>
        <w:t xml:space="preserve">Об утверждении Правил определения требований к </w:t>
      </w:r>
      <w:r w:rsidR="00046BEE" w:rsidRPr="00046BEE">
        <w:rPr>
          <w:rFonts w:ascii="Times New Roman" w:hAnsi="Times New Roman" w:cs="Times New Roman"/>
          <w:sz w:val="26"/>
          <w:szCs w:val="26"/>
        </w:rPr>
        <w:t xml:space="preserve">закупаемым </w:t>
      </w:r>
      <w:r w:rsidR="00046BEE">
        <w:rPr>
          <w:rFonts w:ascii="Times New Roman" w:hAnsi="Times New Roman" w:cs="Times New Roman"/>
          <w:sz w:val="26"/>
          <w:szCs w:val="26"/>
        </w:rPr>
        <w:t>Администрацией Большемонокского сельсовета Бейского района Республики Хакасия</w:t>
      </w:r>
      <w:r w:rsidR="00046BEE" w:rsidRPr="00046BEE">
        <w:rPr>
          <w:rFonts w:ascii="Times New Roman" w:hAnsi="Times New Roman" w:cs="Times New Roman"/>
          <w:sz w:val="26"/>
          <w:szCs w:val="26"/>
        </w:rPr>
        <w:t xml:space="preserve"> и подведомственными</w:t>
      </w:r>
      <w:r w:rsidR="00046BEE">
        <w:rPr>
          <w:rFonts w:ascii="Times New Roman" w:hAnsi="Times New Roman" w:cs="Times New Roman"/>
          <w:sz w:val="26"/>
          <w:szCs w:val="26"/>
        </w:rPr>
        <w:t xml:space="preserve"> ей организаций</w:t>
      </w:r>
      <w:r w:rsidR="00046BEE" w:rsidRPr="00046BEE">
        <w:rPr>
          <w:rFonts w:ascii="Times New Roman" w:hAnsi="Times New Roman" w:cs="Times New Roman"/>
          <w:sz w:val="26"/>
          <w:szCs w:val="26"/>
        </w:rPr>
        <w:t>, отдельным видам товаров, работ, услуг (в том числе предельные цены товаров, работ, услуг)</w:t>
      </w:r>
      <w:r w:rsidR="00046BEE">
        <w:rPr>
          <w:rFonts w:ascii="Times New Roman" w:hAnsi="Times New Roman" w:cs="Times New Roman"/>
          <w:sz w:val="26"/>
          <w:szCs w:val="26"/>
        </w:rPr>
        <w:t>».</w:t>
      </w:r>
    </w:p>
    <w:p w:rsidR="00046BEE" w:rsidRDefault="00046BEE" w:rsidP="00046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 Пункт 1 постановления администрации Большемонокского сельсовета изложить в новой редакции:</w:t>
      </w:r>
    </w:p>
    <w:p w:rsidR="00046BEE" w:rsidRDefault="00046BEE" w:rsidP="00046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«1. Утвердить прилагаемые Правила</w:t>
      </w:r>
      <w:r w:rsidRPr="00046BEE">
        <w:t xml:space="preserve"> </w:t>
      </w:r>
      <w:r w:rsidRPr="00046BEE">
        <w:rPr>
          <w:rFonts w:ascii="Times New Roman" w:hAnsi="Times New Roman" w:cs="Times New Roman"/>
          <w:sz w:val="26"/>
          <w:szCs w:val="26"/>
        </w:rPr>
        <w:t>определения требований к закупаемым Администрацией Большемонокского сельсовета Бейского района Республики Хакасия и подведомственными ей организаций, отдельным видам товаров, работ, услуг (в том числе предель</w:t>
      </w:r>
      <w:r>
        <w:rPr>
          <w:rFonts w:ascii="Times New Roman" w:hAnsi="Times New Roman" w:cs="Times New Roman"/>
          <w:sz w:val="26"/>
          <w:szCs w:val="26"/>
        </w:rPr>
        <w:t>ные цены товаров, работ, услуг)</w:t>
      </w:r>
      <w:r w:rsidRPr="00046BEE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».</w:t>
      </w:r>
    </w:p>
    <w:p w:rsidR="00046BEE" w:rsidRDefault="00046BEE" w:rsidP="00046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1.3. Пункт 2 Правил изложить в новой редакции:</w:t>
      </w:r>
    </w:p>
    <w:p w:rsidR="00046BEE" w:rsidRDefault="00046BEE" w:rsidP="00046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«2. Настоящие Правила устанавливают порядок</w:t>
      </w:r>
      <w:r w:rsidRPr="00046BEE">
        <w:t xml:space="preserve"> </w:t>
      </w:r>
      <w:r w:rsidRPr="00046BEE">
        <w:rPr>
          <w:rFonts w:ascii="Times New Roman" w:hAnsi="Times New Roman" w:cs="Times New Roman"/>
          <w:sz w:val="26"/>
          <w:szCs w:val="26"/>
        </w:rPr>
        <w:t>определения требований к закупаемым Администрацией Большемонокского сельсовета Бейского района Республики Хакасия и подведомственными ей организаций, отдельным видам товаров, работ, услуг (в том числе предельны</w:t>
      </w:r>
      <w:r>
        <w:rPr>
          <w:rFonts w:ascii="Times New Roman" w:hAnsi="Times New Roman" w:cs="Times New Roman"/>
          <w:sz w:val="26"/>
          <w:szCs w:val="26"/>
        </w:rPr>
        <w:t>е цены товаров, работ, услуг).».</w:t>
      </w:r>
    </w:p>
    <w:p w:rsidR="00046BEE" w:rsidRDefault="00046BEE" w:rsidP="00046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 Абзац 1 пункта 3 Правил изложить в новой редакции:</w:t>
      </w:r>
    </w:p>
    <w:p w:rsidR="00046BEE" w:rsidRDefault="00046BEE" w:rsidP="00046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«3.</w:t>
      </w:r>
      <w:r w:rsidRPr="00046BEE">
        <w:rPr>
          <w:rFonts w:ascii="Times New Roman" w:hAnsi="Times New Roman" w:cs="Times New Roman"/>
          <w:sz w:val="26"/>
          <w:szCs w:val="26"/>
        </w:rPr>
        <w:t xml:space="preserve"> </w:t>
      </w:r>
      <w:r w:rsidRPr="00EE5AB4">
        <w:rPr>
          <w:rFonts w:ascii="Times New Roman" w:hAnsi="Times New Roman" w:cs="Times New Roman"/>
          <w:sz w:val="26"/>
          <w:szCs w:val="26"/>
        </w:rPr>
        <w:t>Требования к закупаемым муниципальными органами, их территориальными органами и подведомственными им организациями, отдельным видам товаров, работ, услуг (в том числе предельные цены товаров, работ, услуг) утверждаются заказчиками в форме перечня отдельных видов товаров, работ, услуг, в отношении которых устанавливаются потребительские свойства (в том числе характеристики качества) и иные характеристики, имеющие влияние на цену отдельных видов товаров, работ, услуг (далее - ведомственный перечень).</w:t>
      </w:r>
      <w:r>
        <w:rPr>
          <w:rFonts w:ascii="Times New Roman" w:hAnsi="Times New Roman" w:cs="Times New Roman"/>
          <w:sz w:val="26"/>
          <w:szCs w:val="26"/>
        </w:rPr>
        <w:t>».</w:t>
      </w:r>
      <w:r w:rsidR="007E081F" w:rsidRPr="00046BEE">
        <w:rPr>
          <w:rFonts w:ascii="Times New Roman" w:hAnsi="Times New Roman" w:cs="Times New Roman"/>
          <w:sz w:val="26"/>
          <w:szCs w:val="26"/>
        </w:rPr>
        <w:tab/>
      </w:r>
    </w:p>
    <w:p w:rsidR="00B56B62" w:rsidRPr="00B56B62" w:rsidRDefault="00B56B62" w:rsidP="00046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6B62">
        <w:rPr>
          <w:rFonts w:ascii="Times New Roman" w:hAnsi="Times New Roman" w:cs="Times New Roman"/>
          <w:sz w:val="26"/>
          <w:szCs w:val="26"/>
        </w:rPr>
        <w:t xml:space="preserve">2. Специалисту 1 категории администрации Большемонокского сельсовета Бейского района Республики Хакасия, </w:t>
      </w:r>
      <w:proofErr w:type="spellStart"/>
      <w:r w:rsidRPr="00B56B62">
        <w:rPr>
          <w:rFonts w:ascii="Times New Roman" w:hAnsi="Times New Roman" w:cs="Times New Roman"/>
          <w:sz w:val="26"/>
          <w:szCs w:val="26"/>
        </w:rPr>
        <w:t>Ачитаевой</w:t>
      </w:r>
      <w:proofErr w:type="spellEnd"/>
      <w:r w:rsidRPr="00B56B62">
        <w:rPr>
          <w:rFonts w:ascii="Times New Roman" w:hAnsi="Times New Roman" w:cs="Times New Roman"/>
          <w:sz w:val="26"/>
          <w:szCs w:val="26"/>
        </w:rPr>
        <w:t xml:space="preserve"> Т.Ф.:</w:t>
      </w:r>
    </w:p>
    <w:p w:rsidR="00B56B62" w:rsidRPr="00B56B62" w:rsidRDefault="00B56B62" w:rsidP="00B56B6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B56B62">
        <w:rPr>
          <w:rFonts w:ascii="Times New Roman" w:hAnsi="Times New Roman" w:cs="Times New Roman"/>
          <w:sz w:val="26"/>
          <w:szCs w:val="26"/>
        </w:rPr>
        <w:t>- разместить на официальном сайте администрации Большемонокского сельсовета;</w:t>
      </w:r>
    </w:p>
    <w:p w:rsidR="00B56B62" w:rsidRPr="00B56B62" w:rsidRDefault="00B56B62" w:rsidP="00B56B6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B56B62">
        <w:rPr>
          <w:rFonts w:ascii="Times New Roman" w:hAnsi="Times New Roman" w:cs="Times New Roman"/>
          <w:sz w:val="26"/>
          <w:szCs w:val="26"/>
        </w:rPr>
        <w:t>- опубликовать на официальном Интернет-сайте «Ассоциация Совет муниципальных образований Республики Хакасия» АМО19.RU.</w:t>
      </w:r>
    </w:p>
    <w:p w:rsidR="00B56B62" w:rsidRPr="00B56B62" w:rsidRDefault="00B56B62" w:rsidP="00B56B6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B56B62">
        <w:rPr>
          <w:rFonts w:ascii="Times New Roman" w:hAnsi="Times New Roman" w:cs="Times New Roman"/>
          <w:sz w:val="26"/>
          <w:szCs w:val="26"/>
        </w:rPr>
        <w:t>3. Настоящее постановление вступает в силу с момента его подписания.</w:t>
      </w:r>
    </w:p>
    <w:p w:rsidR="007E081F" w:rsidRDefault="00B56B62" w:rsidP="00B56B6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B56B62">
        <w:rPr>
          <w:rFonts w:ascii="Times New Roman" w:hAnsi="Times New Roman" w:cs="Times New Roman"/>
          <w:sz w:val="26"/>
          <w:szCs w:val="26"/>
        </w:rPr>
        <w:t>4. Контроль за исполнением настоящего постановления оставляю за собой.</w:t>
      </w:r>
    </w:p>
    <w:p w:rsidR="0003065F" w:rsidRDefault="0003065F" w:rsidP="00B56B6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46BEE" w:rsidRDefault="00046BEE" w:rsidP="00B56B6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56B62" w:rsidRDefault="00B56B62" w:rsidP="007E081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56B62" w:rsidRDefault="00F3461E" w:rsidP="007E081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</w:t>
      </w:r>
      <w:r w:rsidR="004109D8">
        <w:rPr>
          <w:rFonts w:ascii="Times New Roman" w:hAnsi="Times New Roman" w:cs="Times New Roman"/>
          <w:sz w:val="26"/>
          <w:szCs w:val="26"/>
        </w:rPr>
        <w:t xml:space="preserve"> </w:t>
      </w:r>
      <w:r w:rsidR="007E081F">
        <w:rPr>
          <w:rFonts w:ascii="Times New Roman" w:hAnsi="Times New Roman" w:cs="Times New Roman"/>
          <w:sz w:val="26"/>
          <w:szCs w:val="26"/>
        </w:rPr>
        <w:t>Большемонокского</w:t>
      </w:r>
      <w:r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F3461E" w:rsidRDefault="00B56B62" w:rsidP="007E081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Бейского района Республики Хакасия</w:t>
      </w:r>
      <w:r w:rsidR="00F3461E">
        <w:rPr>
          <w:rFonts w:ascii="Times New Roman" w:hAnsi="Times New Roman" w:cs="Times New Roman"/>
          <w:sz w:val="26"/>
          <w:szCs w:val="26"/>
        </w:rPr>
        <w:tab/>
      </w:r>
      <w:r w:rsidR="004109D8">
        <w:rPr>
          <w:rFonts w:ascii="Times New Roman" w:hAnsi="Times New Roman" w:cs="Times New Roman"/>
          <w:sz w:val="26"/>
          <w:szCs w:val="26"/>
        </w:rPr>
        <w:tab/>
      </w:r>
      <w:r w:rsidR="00F3461E">
        <w:rPr>
          <w:rFonts w:ascii="Times New Roman" w:hAnsi="Times New Roman" w:cs="Times New Roman"/>
          <w:sz w:val="26"/>
          <w:szCs w:val="26"/>
        </w:rPr>
        <w:tab/>
      </w:r>
      <w:r w:rsidR="00F3461E">
        <w:rPr>
          <w:rFonts w:ascii="Times New Roman" w:hAnsi="Times New Roman" w:cs="Times New Roman"/>
          <w:sz w:val="26"/>
          <w:szCs w:val="26"/>
        </w:rPr>
        <w:tab/>
      </w:r>
      <w:r w:rsidR="00F3461E">
        <w:rPr>
          <w:rFonts w:ascii="Times New Roman" w:hAnsi="Times New Roman" w:cs="Times New Roman"/>
          <w:sz w:val="26"/>
          <w:szCs w:val="26"/>
        </w:rPr>
        <w:tab/>
      </w:r>
      <w:r w:rsidR="007E081F">
        <w:rPr>
          <w:rFonts w:ascii="Times New Roman" w:hAnsi="Times New Roman" w:cs="Times New Roman"/>
          <w:sz w:val="26"/>
          <w:szCs w:val="26"/>
        </w:rPr>
        <w:t xml:space="preserve">         А.П. </w:t>
      </w:r>
      <w:proofErr w:type="spellStart"/>
      <w:r w:rsidR="007E081F"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</w:p>
    <w:p w:rsidR="00EE5AB4" w:rsidRDefault="00EE5AB4" w:rsidP="00913C5F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EE5AB4" w:rsidRPr="00D63AB0" w:rsidRDefault="00EE5AB4" w:rsidP="00913C5F">
      <w:pPr>
        <w:pStyle w:val="ConsPlusNormal"/>
        <w:rPr>
          <w:rFonts w:ascii="Times New Roman" w:hAnsi="Times New Roman" w:cs="Times New Roman"/>
          <w:sz w:val="26"/>
          <w:szCs w:val="26"/>
        </w:rPr>
        <w:sectPr w:rsidR="00EE5AB4" w:rsidRPr="00D63AB0" w:rsidSect="0054277C">
          <w:pgSz w:w="11906" w:h="16838"/>
          <w:pgMar w:top="1134" w:right="567" w:bottom="1134" w:left="1559" w:header="709" w:footer="709" w:gutter="0"/>
          <w:cols w:space="708"/>
          <w:docGrid w:linePitch="360"/>
        </w:sectPr>
      </w:pPr>
    </w:p>
    <w:p w:rsidR="00F3461E" w:rsidRPr="00B4597E" w:rsidRDefault="00F3461E" w:rsidP="00913C5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sectPr w:rsidR="00F3461E" w:rsidRPr="00B4597E" w:rsidSect="00A96033">
      <w:pgSz w:w="16838" w:h="11906" w:orient="landscape"/>
      <w:pgMar w:top="1276" w:right="1134" w:bottom="851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F41E2C"/>
    <w:multiLevelType w:val="hybridMultilevel"/>
    <w:tmpl w:val="54A002DE"/>
    <w:lvl w:ilvl="0" w:tplc="19BC99B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461E"/>
    <w:rsid w:val="00006CDD"/>
    <w:rsid w:val="0003065F"/>
    <w:rsid w:val="00033EE8"/>
    <w:rsid w:val="00046BEE"/>
    <w:rsid w:val="000A7DB3"/>
    <w:rsid w:val="00372E79"/>
    <w:rsid w:val="003E5A63"/>
    <w:rsid w:val="004109D8"/>
    <w:rsid w:val="004B1B00"/>
    <w:rsid w:val="0054277C"/>
    <w:rsid w:val="00616625"/>
    <w:rsid w:val="006417F7"/>
    <w:rsid w:val="006D5570"/>
    <w:rsid w:val="007E081F"/>
    <w:rsid w:val="00822791"/>
    <w:rsid w:val="00913C5F"/>
    <w:rsid w:val="0094626C"/>
    <w:rsid w:val="00A96033"/>
    <w:rsid w:val="00B56B62"/>
    <w:rsid w:val="00BD0D19"/>
    <w:rsid w:val="00BF7B95"/>
    <w:rsid w:val="00C41FDA"/>
    <w:rsid w:val="00CC4FEC"/>
    <w:rsid w:val="00EE5AB4"/>
    <w:rsid w:val="00F3461E"/>
    <w:rsid w:val="00F5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E0ABE"/>
  <w15:docId w15:val="{5A30A5CA-8110-4E74-AF43-E4D47EBC5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461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461E"/>
    <w:pPr>
      <w:ind w:left="720"/>
      <w:contextualSpacing/>
    </w:pPr>
  </w:style>
  <w:style w:type="paragraph" w:customStyle="1" w:styleId="ConsPlusNormal">
    <w:name w:val="ConsPlusNormal"/>
    <w:rsid w:val="00F346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346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4">
    <w:name w:val="Table Grid"/>
    <w:basedOn w:val="a1"/>
    <w:uiPriority w:val="59"/>
    <w:rsid w:val="00F3461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72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2E79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CC4F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CC4FEC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CC4F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75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1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4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8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0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Пользователь11</cp:lastModifiedBy>
  <cp:revision>15</cp:revision>
  <cp:lastPrinted>2026-04-30T03:57:00Z</cp:lastPrinted>
  <dcterms:created xsi:type="dcterms:W3CDTF">2016-12-02T08:57:00Z</dcterms:created>
  <dcterms:modified xsi:type="dcterms:W3CDTF">2026-04-30T03:58:00Z</dcterms:modified>
</cp:coreProperties>
</file>