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7AE" w:rsidRPr="00CA2914" w:rsidRDefault="003D076D" w:rsidP="003D076D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CA2914"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2F07AE" w:rsidRPr="00CA2914" w:rsidRDefault="003D076D" w:rsidP="003D076D">
      <w:pPr>
        <w:pStyle w:val="a5"/>
        <w:jc w:val="center"/>
        <w:rPr>
          <w:rFonts w:ascii="Times New Roman" w:hAnsi="Times New Roman"/>
          <w:sz w:val="26"/>
          <w:szCs w:val="26"/>
          <w:lang w:val="en-US" w:eastAsia="ru-RU"/>
        </w:rPr>
      </w:pPr>
      <w:r w:rsidRPr="00CA2914"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CA2914" w:rsidRPr="00CA2914" w:rsidRDefault="00CA2914" w:rsidP="003D076D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CA2914"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2F07AE" w:rsidRPr="00CA2914" w:rsidRDefault="003D076D" w:rsidP="003D076D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CA2914">
        <w:rPr>
          <w:rFonts w:ascii="Times New Roman" w:hAnsi="Times New Roman"/>
          <w:sz w:val="26"/>
          <w:szCs w:val="26"/>
          <w:lang w:eastAsia="ru-RU"/>
        </w:rPr>
        <w:t>Совет депутатов</w:t>
      </w:r>
      <w:r w:rsidR="00CA2914" w:rsidRPr="00CA2914">
        <w:rPr>
          <w:rFonts w:ascii="Times New Roman" w:hAnsi="Times New Roman"/>
          <w:sz w:val="26"/>
          <w:szCs w:val="26"/>
          <w:lang w:eastAsia="ru-RU"/>
        </w:rPr>
        <w:t xml:space="preserve"> Большемонокского сельсовета</w:t>
      </w:r>
    </w:p>
    <w:p w:rsidR="002F07AE" w:rsidRPr="00CA2914" w:rsidRDefault="002F07AE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CA2914">
        <w:rPr>
          <w:rFonts w:ascii="Times New Roman" w:hAnsi="Times New Roman"/>
          <w:sz w:val="26"/>
          <w:szCs w:val="26"/>
          <w:lang w:eastAsia="ru-RU"/>
        </w:rPr>
        <w:t> </w:t>
      </w:r>
    </w:p>
    <w:p w:rsidR="00CA2914" w:rsidRPr="00CA2914" w:rsidRDefault="00CA2914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F07AE" w:rsidRPr="00CA2914" w:rsidRDefault="002F07AE" w:rsidP="00AF7AC6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CA2914">
        <w:rPr>
          <w:rFonts w:ascii="Times New Roman" w:hAnsi="Times New Roman"/>
          <w:b/>
          <w:sz w:val="26"/>
          <w:szCs w:val="26"/>
          <w:lang w:eastAsia="ru-RU"/>
        </w:rPr>
        <w:t>РЕШЕНИЕ</w:t>
      </w:r>
    </w:p>
    <w:p w:rsidR="002F07AE" w:rsidRPr="00CA2914" w:rsidRDefault="002F07AE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CA2914">
        <w:rPr>
          <w:rFonts w:ascii="Times New Roman" w:hAnsi="Times New Roman"/>
          <w:sz w:val="26"/>
          <w:szCs w:val="26"/>
          <w:lang w:eastAsia="ru-RU"/>
        </w:rPr>
        <w:t> </w:t>
      </w:r>
    </w:p>
    <w:p w:rsidR="00CA2914" w:rsidRPr="00CA2914" w:rsidRDefault="00CA2914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F07AE" w:rsidRPr="00CA2914" w:rsidRDefault="00AF7AC6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CA2914">
        <w:rPr>
          <w:rFonts w:ascii="Times New Roman" w:hAnsi="Times New Roman"/>
          <w:sz w:val="26"/>
          <w:szCs w:val="26"/>
          <w:lang w:eastAsia="ru-RU"/>
        </w:rPr>
        <w:t xml:space="preserve"> «</w:t>
      </w:r>
      <w:r w:rsidR="00CA2914" w:rsidRPr="00CA2914">
        <w:rPr>
          <w:rFonts w:ascii="Times New Roman" w:hAnsi="Times New Roman"/>
          <w:sz w:val="26"/>
          <w:szCs w:val="26"/>
          <w:lang w:eastAsia="ru-RU"/>
        </w:rPr>
        <w:t>31</w:t>
      </w:r>
      <w:r w:rsidRPr="00CA2914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CA2914" w:rsidRPr="00CA2914">
        <w:rPr>
          <w:rFonts w:ascii="Times New Roman" w:hAnsi="Times New Roman"/>
          <w:sz w:val="26"/>
          <w:szCs w:val="26"/>
          <w:lang w:eastAsia="ru-RU"/>
        </w:rPr>
        <w:t>марта</w:t>
      </w:r>
      <w:r w:rsidRPr="00CA2914">
        <w:rPr>
          <w:rFonts w:ascii="Times New Roman" w:hAnsi="Times New Roman"/>
          <w:sz w:val="26"/>
          <w:szCs w:val="26"/>
          <w:lang w:eastAsia="ru-RU"/>
        </w:rPr>
        <w:t xml:space="preserve"> 20</w:t>
      </w:r>
      <w:r w:rsidR="00981FBA" w:rsidRPr="00CA2914">
        <w:rPr>
          <w:rFonts w:ascii="Times New Roman" w:hAnsi="Times New Roman"/>
          <w:sz w:val="26"/>
          <w:szCs w:val="26"/>
          <w:lang w:eastAsia="ru-RU"/>
        </w:rPr>
        <w:t>17</w:t>
      </w:r>
      <w:r w:rsidR="00CA2914" w:rsidRPr="00CA2914">
        <w:rPr>
          <w:rFonts w:ascii="Times New Roman" w:hAnsi="Times New Roman"/>
          <w:sz w:val="26"/>
          <w:szCs w:val="26"/>
          <w:lang w:eastAsia="ru-RU"/>
        </w:rPr>
        <w:t xml:space="preserve"> г.                        </w:t>
      </w:r>
      <w:r w:rsidRPr="00CA2914">
        <w:rPr>
          <w:rFonts w:ascii="Times New Roman" w:hAnsi="Times New Roman"/>
          <w:sz w:val="26"/>
          <w:szCs w:val="26"/>
          <w:lang w:eastAsia="ru-RU"/>
        </w:rPr>
        <w:t>с.</w:t>
      </w:r>
      <w:r w:rsidR="00CA2914" w:rsidRPr="00CA2914">
        <w:rPr>
          <w:rFonts w:ascii="Times New Roman" w:hAnsi="Times New Roman"/>
          <w:sz w:val="26"/>
          <w:szCs w:val="26"/>
          <w:lang w:eastAsia="ru-RU"/>
        </w:rPr>
        <w:t xml:space="preserve"> Большой Монок</w:t>
      </w:r>
      <w:r w:rsidR="002F07AE" w:rsidRPr="00CA2914">
        <w:rPr>
          <w:rFonts w:ascii="Times New Roman" w:hAnsi="Times New Roman"/>
          <w:sz w:val="26"/>
          <w:szCs w:val="26"/>
          <w:lang w:eastAsia="ru-RU"/>
        </w:rPr>
        <w:t>                    </w:t>
      </w:r>
      <w:r w:rsidR="00CA2914" w:rsidRPr="00CA2914">
        <w:rPr>
          <w:rFonts w:ascii="Times New Roman" w:hAnsi="Times New Roman"/>
          <w:sz w:val="26"/>
          <w:szCs w:val="26"/>
          <w:lang w:eastAsia="ru-RU"/>
        </w:rPr>
        <w:t>                          </w:t>
      </w:r>
      <w:r w:rsidR="002F07AE" w:rsidRPr="00CA2914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CA2914" w:rsidRPr="00CA2914">
        <w:rPr>
          <w:rFonts w:ascii="Times New Roman" w:hAnsi="Times New Roman"/>
          <w:b/>
          <w:sz w:val="26"/>
          <w:szCs w:val="26"/>
          <w:lang w:eastAsia="ru-RU"/>
        </w:rPr>
        <w:t>52</w:t>
      </w:r>
    </w:p>
    <w:p w:rsidR="002F07AE" w:rsidRDefault="002F07AE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CA2914">
        <w:rPr>
          <w:rFonts w:ascii="Times New Roman" w:hAnsi="Times New Roman"/>
          <w:sz w:val="26"/>
          <w:szCs w:val="26"/>
          <w:lang w:eastAsia="ru-RU"/>
        </w:rPr>
        <w:t>           </w:t>
      </w:r>
    </w:p>
    <w:p w:rsidR="00CA2914" w:rsidRPr="00CA2914" w:rsidRDefault="00CA2914" w:rsidP="00CA2914">
      <w:pPr>
        <w:pStyle w:val="a5"/>
        <w:tabs>
          <w:tab w:val="left" w:pos="4536"/>
        </w:tabs>
        <w:rPr>
          <w:rFonts w:ascii="Times New Roman" w:hAnsi="Times New Roman"/>
          <w:sz w:val="26"/>
          <w:szCs w:val="26"/>
          <w:lang w:eastAsia="ru-RU"/>
        </w:rPr>
      </w:pPr>
    </w:p>
    <w:p w:rsidR="00CA2914" w:rsidRDefault="002F07AE" w:rsidP="002964EF">
      <w:pPr>
        <w:pStyle w:val="a5"/>
        <w:rPr>
          <w:rFonts w:ascii="Times New Roman" w:hAnsi="Times New Roman"/>
          <w:b/>
          <w:sz w:val="26"/>
          <w:szCs w:val="26"/>
          <w:lang w:eastAsia="ru-RU"/>
        </w:rPr>
      </w:pPr>
      <w:r w:rsidRPr="00CA2914">
        <w:rPr>
          <w:rFonts w:ascii="Times New Roman" w:hAnsi="Times New Roman"/>
          <w:b/>
          <w:sz w:val="26"/>
          <w:szCs w:val="26"/>
          <w:lang w:eastAsia="ru-RU"/>
        </w:rPr>
        <w:t>Об утверждении Порядка формирова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CA2914" w:rsidRDefault="002F07AE" w:rsidP="00CA2914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ния 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CA2914">
        <w:rPr>
          <w:rFonts w:ascii="Times New Roman" w:hAnsi="Times New Roman"/>
          <w:b/>
          <w:sz w:val="26"/>
          <w:szCs w:val="26"/>
          <w:lang w:eastAsia="ru-RU"/>
        </w:rPr>
        <w:t>и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 использования</w:t>
      </w:r>
      <w:r w:rsidR="003D076D"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CA2914">
        <w:rPr>
          <w:rFonts w:ascii="Times New Roman" w:hAnsi="Times New Roman"/>
          <w:b/>
          <w:sz w:val="26"/>
          <w:szCs w:val="26"/>
          <w:lang w:eastAsia="ru-RU"/>
        </w:rPr>
        <w:t>бюджетных ас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CA2914" w:rsidRDefault="002F07AE" w:rsidP="00CA2914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сигнований 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r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CA2914">
        <w:rPr>
          <w:rFonts w:ascii="Times New Roman" w:hAnsi="Times New Roman"/>
          <w:b/>
          <w:sz w:val="26"/>
          <w:szCs w:val="26"/>
          <w:lang w:eastAsia="ru-RU"/>
        </w:rPr>
        <w:t>дорож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CA2914" w:rsidRDefault="002F07AE" w:rsidP="00CA2914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ного 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 xml:space="preserve">       </w:t>
      </w:r>
      <w:r w:rsidRPr="00CA2914">
        <w:rPr>
          <w:rFonts w:ascii="Times New Roman" w:hAnsi="Times New Roman"/>
          <w:b/>
          <w:sz w:val="26"/>
          <w:szCs w:val="26"/>
          <w:lang w:eastAsia="ru-RU"/>
        </w:rPr>
        <w:t>фонда</w:t>
      </w:r>
      <w:r w:rsidR="003D076D"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 xml:space="preserve">            администрации </w:t>
      </w:r>
    </w:p>
    <w:p w:rsidR="00CA2914" w:rsidRDefault="00CA2914" w:rsidP="00CA2914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Большемонокского</w:t>
      </w:r>
      <w:r w:rsidR="002F07AE"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        </w:t>
      </w:r>
      <w:r w:rsidR="00AF7AC6" w:rsidRPr="00CA2914">
        <w:rPr>
          <w:rFonts w:ascii="Times New Roman" w:hAnsi="Times New Roman"/>
          <w:b/>
          <w:sz w:val="26"/>
          <w:szCs w:val="26"/>
          <w:lang w:eastAsia="ru-RU"/>
        </w:rPr>
        <w:t>сельсовета</w:t>
      </w:r>
      <w:r w:rsidR="002F07AE"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2F07AE" w:rsidRPr="00CA2914" w:rsidRDefault="00AF7AC6" w:rsidP="00CA2914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CA2914">
        <w:rPr>
          <w:rFonts w:ascii="Times New Roman" w:hAnsi="Times New Roman"/>
          <w:b/>
          <w:sz w:val="26"/>
          <w:szCs w:val="26"/>
          <w:lang w:eastAsia="ru-RU"/>
        </w:rPr>
        <w:t>Бейского</w:t>
      </w:r>
      <w:r w:rsidR="002F07AE" w:rsidRPr="00CA2914">
        <w:rPr>
          <w:rFonts w:ascii="Times New Roman" w:hAnsi="Times New Roman"/>
          <w:b/>
          <w:sz w:val="26"/>
          <w:szCs w:val="26"/>
          <w:lang w:eastAsia="ru-RU"/>
        </w:rPr>
        <w:t xml:space="preserve"> района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2F07AE" w:rsidRPr="00CA2914">
        <w:rPr>
          <w:rFonts w:ascii="Times New Roman" w:hAnsi="Times New Roman"/>
          <w:b/>
          <w:sz w:val="26"/>
          <w:szCs w:val="26"/>
          <w:lang w:eastAsia="ru-RU"/>
        </w:rPr>
        <w:t>Республики Хакасия</w:t>
      </w:r>
    </w:p>
    <w:p w:rsidR="002F07AE" w:rsidRDefault="002F07AE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CA2914">
        <w:rPr>
          <w:rFonts w:ascii="Times New Roman" w:hAnsi="Times New Roman"/>
          <w:sz w:val="26"/>
          <w:szCs w:val="26"/>
          <w:lang w:eastAsia="ru-RU"/>
        </w:rPr>
        <w:t> </w:t>
      </w:r>
    </w:p>
    <w:p w:rsidR="00CA2914" w:rsidRPr="00CA2914" w:rsidRDefault="00CA2914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AF7AC6" w:rsidRPr="00CA2914" w:rsidRDefault="002F07AE" w:rsidP="00CA291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CA2914">
        <w:rPr>
          <w:rFonts w:ascii="Times New Roman" w:hAnsi="Times New Roman"/>
          <w:sz w:val="26"/>
          <w:szCs w:val="26"/>
          <w:lang w:eastAsia="ru-RU"/>
        </w:rPr>
        <w:t>В целях финансового обеспечения дорожной деятельности в отношении автомобильных дорог общего пользования местного значения,  в соответствии с пунктом 5 статьи 179.4 Бюджетного кодекса Российской Федерации, пунктом 5 части 1 статьи 14 (ст. 15) Федерального закона от 06.10.2003г.№ 131- ФЗ «Об общих принципах организации местного самоуправления в Российской Федерации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»,  руководствуясь Уставом  муниципального  образования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F7AC6">
        <w:rPr>
          <w:rFonts w:ascii="Times New Roman" w:hAnsi="Times New Roman"/>
          <w:sz w:val="26"/>
          <w:szCs w:val="26"/>
          <w:lang w:eastAsia="ru-RU"/>
        </w:rPr>
        <w:t>сельсовет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F7AC6">
        <w:rPr>
          <w:rFonts w:ascii="Times New Roman" w:hAnsi="Times New Roman"/>
          <w:sz w:val="26"/>
          <w:szCs w:val="26"/>
          <w:lang w:eastAsia="ru-RU"/>
        </w:rPr>
        <w:t>Бейского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  района  Республики  Хакасия,  </w:t>
      </w:r>
      <w:r w:rsidRPr="003D076D">
        <w:rPr>
          <w:rFonts w:ascii="Times New Roman" w:hAnsi="Times New Roman"/>
          <w:b/>
          <w:sz w:val="26"/>
          <w:szCs w:val="26"/>
          <w:lang w:eastAsia="ru-RU"/>
        </w:rPr>
        <w:t xml:space="preserve">Совет  депутатов </w:t>
      </w:r>
      <w:r w:rsidR="00CA2914">
        <w:rPr>
          <w:rFonts w:ascii="Times New Roman" w:hAnsi="Times New Roman"/>
          <w:b/>
          <w:sz w:val="26"/>
          <w:szCs w:val="26"/>
          <w:lang w:eastAsia="ru-RU"/>
        </w:rPr>
        <w:t>Большемонокского</w:t>
      </w:r>
      <w:r w:rsidRPr="003D076D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D076D">
        <w:rPr>
          <w:rFonts w:ascii="Times New Roman" w:hAnsi="Times New Roman"/>
          <w:b/>
          <w:sz w:val="26"/>
          <w:szCs w:val="26"/>
          <w:lang w:eastAsia="ru-RU"/>
        </w:rPr>
        <w:t>сельсовета Бейского района</w:t>
      </w:r>
    </w:p>
    <w:p w:rsidR="002F07AE" w:rsidRPr="003D076D" w:rsidRDefault="002F07AE" w:rsidP="00AF7AC6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D076D">
        <w:rPr>
          <w:rFonts w:ascii="Times New Roman" w:hAnsi="Times New Roman"/>
          <w:b/>
          <w:sz w:val="26"/>
          <w:szCs w:val="26"/>
          <w:lang w:eastAsia="ru-RU"/>
        </w:rPr>
        <w:t>РЕШИЛ:</w:t>
      </w:r>
    </w:p>
    <w:p w:rsidR="002F07AE" w:rsidRPr="002964EF" w:rsidRDefault="002F07AE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> </w:t>
      </w:r>
    </w:p>
    <w:p w:rsidR="002F07AE" w:rsidRPr="002964EF" w:rsidRDefault="002F07AE" w:rsidP="00CA291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1. Создать  муниципальный дорожный  фонд  администрации   </w:t>
      </w:r>
      <w:r w:rsidR="00CA2914">
        <w:rPr>
          <w:rFonts w:ascii="Times New Roman" w:hAnsi="Times New Roman"/>
          <w:sz w:val="26"/>
          <w:szCs w:val="26"/>
          <w:lang w:eastAsia="ru-RU"/>
        </w:rPr>
        <w:t xml:space="preserve">Большемонокского </w:t>
      </w:r>
      <w:r w:rsidR="00A17D4F">
        <w:rPr>
          <w:rFonts w:ascii="Times New Roman" w:hAnsi="Times New Roman"/>
          <w:sz w:val="26"/>
          <w:szCs w:val="26"/>
          <w:lang w:eastAsia="ru-RU"/>
        </w:rPr>
        <w:t>сел</w:t>
      </w:r>
      <w:r w:rsidR="00AF7AC6">
        <w:rPr>
          <w:rFonts w:ascii="Times New Roman" w:hAnsi="Times New Roman"/>
          <w:sz w:val="26"/>
          <w:szCs w:val="26"/>
          <w:lang w:eastAsia="ru-RU"/>
        </w:rPr>
        <w:t>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>.</w:t>
      </w:r>
    </w:p>
    <w:p w:rsidR="002F07AE" w:rsidRPr="002964EF" w:rsidRDefault="002F07AE" w:rsidP="00CA291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2. Утвердить Порядок формирования  и использования  бюджетных ассигнований  муниципального дорожного фонда администрации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F7AC6">
        <w:rPr>
          <w:rFonts w:ascii="Times New Roman" w:hAnsi="Times New Roman"/>
          <w:sz w:val="26"/>
          <w:szCs w:val="26"/>
          <w:lang w:eastAsia="ru-RU"/>
        </w:rPr>
        <w:t>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согласно приложению.</w:t>
      </w:r>
    </w:p>
    <w:p w:rsidR="002F07AE" w:rsidRPr="002964EF" w:rsidRDefault="002F07AE" w:rsidP="00CA2914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>3. О</w:t>
      </w:r>
      <w:r w:rsidR="00CA2914">
        <w:rPr>
          <w:rFonts w:ascii="Times New Roman" w:hAnsi="Times New Roman"/>
          <w:sz w:val="26"/>
          <w:szCs w:val="26"/>
          <w:lang w:eastAsia="ru-RU"/>
        </w:rPr>
        <w:t>бнародовать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  настоящее решение </w:t>
      </w:r>
      <w:r w:rsidR="00CA2914">
        <w:rPr>
          <w:rFonts w:ascii="Times New Roman" w:hAnsi="Times New Roman"/>
          <w:sz w:val="26"/>
          <w:szCs w:val="26"/>
          <w:lang w:eastAsia="ru-RU"/>
        </w:rPr>
        <w:t>на информационных стендах.</w:t>
      </w:r>
    </w:p>
    <w:p w:rsidR="002F07AE" w:rsidRPr="002964EF" w:rsidRDefault="00AF7AC6" w:rsidP="00CA2914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 xml:space="preserve">. Настоящее решение вступает в силу со дня его официального </w:t>
      </w:r>
      <w:r w:rsidR="00CA2914">
        <w:rPr>
          <w:rFonts w:ascii="Times New Roman" w:hAnsi="Times New Roman"/>
          <w:sz w:val="26"/>
          <w:szCs w:val="26"/>
          <w:lang w:eastAsia="ru-RU"/>
        </w:rPr>
        <w:t>обнародования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>. </w:t>
      </w:r>
    </w:p>
    <w:p w:rsidR="002F07AE" w:rsidRPr="002964EF" w:rsidRDefault="002F07AE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>        </w:t>
      </w:r>
    </w:p>
    <w:p w:rsidR="00A1774D" w:rsidRDefault="00A1774D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A1774D" w:rsidRDefault="00A1774D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CA2914" w:rsidRPr="00CA2914" w:rsidRDefault="00CA2914" w:rsidP="00CA2914">
      <w:pPr>
        <w:ind w:left="851" w:hanging="851"/>
        <w:jc w:val="both"/>
        <w:rPr>
          <w:rFonts w:ascii="Times New Roman" w:hAnsi="Times New Roman"/>
          <w:sz w:val="26"/>
          <w:szCs w:val="26"/>
        </w:rPr>
      </w:pPr>
      <w:r w:rsidRPr="00CA2914">
        <w:rPr>
          <w:rFonts w:ascii="Times New Roman" w:hAnsi="Times New Roman"/>
          <w:sz w:val="26"/>
          <w:szCs w:val="26"/>
        </w:rPr>
        <w:t>Глава Большемонокского сельсовета</w:t>
      </w:r>
      <w:r w:rsidRPr="00CA2914">
        <w:rPr>
          <w:rFonts w:ascii="Times New Roman" w:hAnsi="Times New Roman"/>
          <w:sz w:val="26"/>
          <w:szCs w:val="26"/>
        </w:rPr>
        <w:tab/>
        <w:t xml:space="preserve">                                                    А.П. Челтыгмашев</w:t>
      </w:r>
    </w:p>
    <w:p w:rsidR="002F07AE" w:rsidRPr="002964EF" w:rsidRDefault="002F07AE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> </w:t>
      </w:r>
    </w:p>
    <w:p w:rsidR="003434F7" w:rsidRPr="002964EF" w:rsidRDefault="003434F7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AF7AC6" w:rsidRDefault="002F07AE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</w:t>
      </w:r>
    </w:p>
    <w:p w:rsidR="00AF7AC6" w:rsidRDefault="00AF7AC6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CA2914" w:rsidRDefault="00CA2914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CA2914" w:rsidRDefault="00CA2914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2F07AE" w:rsidRPr="002964EF" w:rsidRDefault="002F07AE" w:rsidP="00AF7AC6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lastRenderedPageBreak/>
        <w:t xml:space="preserve"> Приложение </w:t>
      </w:r>
    </w:p>
    <w:p w:rsidR="002F07AE" w:rsidRPr="002964EF" w:rsidRDefault="002F07AE" w:rsidP="00AF7AC6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>к  решению Совета депутатов</w:t>
      </w:r>
    </w:p>
    <w:p w:rsidR="002F07AE" w:rsidRPr="002964EF" w:rsidRDefault="00CA2914" w:rsidP="00AF7AC6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F7AC6">
        <w:rPr>
          <w:rFonts w:ascii="Times New Roman" w:hAnsi="Times New Roman"/>
          <w:sz w:val="26"/>
          <w:szCs w:val="26"/>
          <w:lang w:eastAsia="ru-RU"/>
        </w:rPr>
        <w:t>сельсовета</w:t>
      </w:r>
    </w:p>
    <w:p w:rsidR="00CA2914" w:rsidRDefault="002F07AE" w:rsidP="00AF7AC6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> </w:t>
      </w:r>
      <w:r w:rsidR="00CA2914">
        <w:rPr>
          <w:rFonts w:ascii="Times New Roman" w:hAnsi="Times New Roman"/>
          <w:sz w:val="26"/>
          <w:szCs w:val="26"/>
          <w:lang w:eastAsia="ru-RU"/>
        </w:rPr>
        <w:t xml:space="preserve">                  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от  </w:t>
      </w:r>
      <w:r w:rsidR="00CA2914">
        <w:rPr>
          <w:rFonts w:ascii="Times New Roman" w:hAnsi="Times New Roman"/>
          <w:sz w:val="26"/>
          <w:szCs w:val="26"/>
          <w:lang w:eastAsia="ru-RU"/>
        </w:rPr>
        <w:t>«3</w:t>
      </w:r>
      <w:r w:rsidR="00981FBA">
        <w:rPr>
          <w:rFonts w:ascii="Times New Roman" w:hAnsi="Times New Roman"/>
          <w:sz w:val="26"/>
          <w:szCs w:val="26"/>
          <w:lang w:eastAsia="ru-RU"/>
        </w:rPr>
        <w:t>1</w:t>
      </w:r>
      <w:r w:rsidR="00CA2914">
        <w:rPr>
          <w:rFonts w:ascii="Times New Roman" w:hAnsi="Times New Roman"/>
          <w:sz w:val="26"/>
          <w:szCs w:val="26"/>
          <w:lang w:eastAsia="ru-RU"/>
        </w:rPr>
        <w:t>»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A2914">
        <w:rPr>
          <w:rFonts w:ascii="Times New Roman" w:hAnsi="Times New Roman"/>
          <w:sz w:val="26"/>
          <w:szCs w:val="26"/>
          <w:lang w:eastAsia="ru-RU"/>
        </w:rPr>
        <w:t>марта 20</w:t>
      </w:r>
      <w:r w:rsidR="00981FBA">
        <w:rPr>
          <w:rFonts w:ascii="Times New Roman" w:hAnsi="Times New Roman"/>
          <w:sz w:val="26"/>
          <w:szCs w:val="26"/>
          <w:lang w:eastAsia="ru-RU"/>
        </w:rPr>
        <w:t>17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г. № </w:t>
      </w:r>
      <w:r w:rsidR="00981FBA">
        <w:rPr>
          <w:rFonts w:ascii="Times New Roman" w:hAnsi="Times New Roman"/>
          <w:sz w:val="26"/>
          <w:szCs w:val="26"/>
          <w:lang w:eastAsia="ru-RU"/>
        </w:rPr>
        <w:t>5</w:t>
      </w:r>
      <w:r w:rsidR="00CA2914">
        <w:rPr>
          <w:rFonts w:ascii="Times New Roman" w:hAnsi="Times New Roman"/>
          <w:sz w:val="26"/>
          <w:szCs w:val="26"/>
          <w:lang w:eastAsia="ru-RU"/>
        </w:rPr>
        <w:t>2</w:t>
      </w:r>
    </w:p>
    <w:p w:rsidR="002F07AE" w:rsidRPr="002964EF" w:rsidRDefault="002F07AE" w:rsidP="00AF7AC6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>   </w:t>
      </w:r>
    </w:p>
    <w:p w:rsidR="002F07AE" w:rsidRPr="002964EF" w:rsidRDefault="002F07AE" w:rsidP="002964EF">
      <w:pPr>
        <w:pStyle w:val="a5"/>
        <w:rPr>
          <w:rFonts w:ascii="Times New Roman" w:hAnsi="Times New Roman"/>
          <w:sz w:val="26"/>
          <w:szCs w:val="26"/>
          <w:lang w:eastAsia="ru-RU"/>
        </w:rPr>
      </w:pPr>
      <w:bookmarkStart w:id="1" w:name="P40"/>
      <w:bookmarkEnd w:id="1"/>
      <w:r w:rsidRPr="002964EF">
        <w:rPr>
          <w:rFonts w:ascii="Times New Roman" w:hAnsi="Times New Roman"/>
          <w:sz w:val="26"/>
          <w:szCs w:val="26"/>
          <w:lang w:eastAsia="ru-RU"/>
        </w:rPr>
        <w:t> </w:t>
      </w:r>
    </w:p>
    <w:p w:rsidR="002F07AE" w:rsidRPr="00AF7AC6" w:rsidRDefault="002F07AE" w:rsidP="00AF7AC6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F7AC6">
        <w:rPr>
          <w:rFonts w:ascii="Times New Roman" w:hAnsi="Times New Roman"/>
          <w:b/>
          <w:sz w:val="26"/>
          <w:szCs w:val="26"/>
          <w:lang w:eastAsia="ru-RU"/>
        </w:rPr>
        <w:t>ПОРЯДОК</w:t>
      </w:r>
    </w:p>
    <w:p w:rsidR="002F07AE" w:rsidRPr="00AF7AC6" w:rsidRDefault="002F07AE" w:rsidP="00AF7AC6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F7AC6">
        <w:rPr>
          <w:rFonts w:ascii="Times New Roman" w:hAnsi="Times New Roman"/>
          <w:b/>
          <w:sz w:val="26"/>
          <w:szCs w:val="26"/>
          <w:lang w:eastAsia="ru-RU"/>
        </w:rPr>
        <w:t>ФОРМИРОВАНИЯ И ИСПОЛЬЗОВАНИЯ БЮДЖЕТНЫХ</w:t>
      </w:r>
    </w:p>
    <w:p w:rsidR="002F07AE" w:rsidRPr="00AF7AC6" w:rsidRDefault="002F07AE" w:rsidP="00AF7AC6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F7AC6">
        <w:rPr>
          <w:rFonts w:ascii="Times New Roman" w:hAnsi="Times New Roman"/>
          <w:b/>
          <w:sz w:val="26"/>
          <w:szCs w:val="26"/>
          <w:lang w:eastAsia="ru-RU"/>
        </w:rPr>
        <w:t>АССИГНОВАНИЙ  МУНИЦИПАЛЬНОГО ДОРОЖНОГО ФОНДА  АДМИНИСТРАЦИИ  </w:t>
      </w:r>
      <w:r w:rsidR="00C7422B">
        <w:rPr>
          <w:rFonts w:ascii="Times New Roman" w:hAnsi="Times New Roman"/>
          <w:b/>
          <w:sz w:val="26"/>
          <w:szCs w:val="26"/>
          <w:lang w:eastAsia="ru-RU"/>
        </w:rPr>
        <w:t>БОЛЬШЕМОНОКСКОГО</w:t>
      </w:r>
      <w:r w:rsidR="00AF7AC6">
        <w:rPr>
          <w:rFonts w:ascii="Times New Roman" w:hAnsi="Times New Roman"/>
          <w:b/>
          <w:sz w:val="26"/>
          <w:szCs w:val="26"/>
          <w:lang w:eastAsia="ru-RU"/>
        </w:rPr>
        <w:t xml:space="preserve"> СЕЛЬСОВЕТА</w:t>
      </w:r>
      <w:r w:rsidRPr="00AF7AC6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AF7AC6">
        <w:rPr>
          <w:rFonts w:ascii="Times New Roman" w:hAnsi="Times New Roman"/>
          <w:b/>
          <w:sz w:val="26"/>
          <w:szCs w:val="26"/>
          <w:lang w:eastAsia="ru-RU"/>
        </w:rPr>
        <w:t>БЕЙСКОГО</w:t>
      </w:r>
    </w:p>
    <w:p w:rsidR="002F07AE" w:rsidRPr="00AF7AC6" w:rsidRDefault="002F07AE" w:rsidP="00AF7AC6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F7AC6">
        <w:rPr>
          <w:rFonts w:ascii="Times New Roman" w:hAnsi="Times New Roman"/>
          <w:b/>
          <w:sz w:val="26"/>
          <w:szCs w:val="26"/>
          <w:lang w:eastAsia="ru-RU"/>
        </w:rPr>
        <w:t>РАЙОНА  РЕСПУБЛИКИ  ХАКАСИЯ</w:t>
      </w:r>
    </w:p>
    <w:p w:rsidR="002F07AE" w:rsidRPr="00AF7AC6" w:rsidRDefault="002F07AE" w:rsidP="00AF7AC6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2F07AE" w:rsidRPr="002964EF" w:rsidRDefault="002F07AE" w:rsidP="00CA291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1. Настоящий Порядок определяет источники формирования муниципального дорожного фонда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F7AC6">
        <w:rPr>
          <w:rFonts w:ascii="Times New Roman" w:hAnsi="Times New Roman"/>
          <w:sz w:val="26"/>
          <w:szCs w:val="26"/>
          <w:lang w:eastAsia="ru-RU"/>
        </w:rPr>
        <w:t>Бейского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 района  Республики Хакасия  и направления использования бюджетных ассигнований муниципального дорожного фонда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>.</w:t>
      </w:r>
    </w:p>
    <w:p w:rsidR="002F07AE" w:rsidRPr="002964EF" w:rsidRDefault="002F07AE" w:rsidP="00C7422B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2. Муниципальный дорожный фонд Администрации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- часть средств бюджета муниципального образования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муниципального образования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Pr="002964EF">
        <w:rPr>
          <w:rFonts w:ascii="Times New Roman" w:hAnsi="Times New Roman"/>
          <w:sz w:val="26"/>
          <w:szCs w:val="26"/>
          <w:lang w:eastAsia="ru-RU"/>
        </w:rPr>
        <w:t>, а также капитального ремонта.</w:t>
      </w:r>
    </w:p>
    <w:p w:rsidR="002F07AE" w:rsidRPr="002964EF" w:rsidRDefault="002F07AE" w:rsidP="00C7422B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2" w:name="P47"/>
      <w:bookmarkEnd w:id="2"/>
      <w:r w:rsidRPr="002964EF">
        <w:rPr>
          <w:rFonts w:ascii="Times New Roman" w:hAnsi="Times New Roman"/>
          <w:sz w:val="26"/>
          <w:szCs w:val="26"/>
          <w:lang w:eastAsia="ru-RU"/>
        </w:rPr>
        <w:t xml:space="preserve">3. Объем бюджетных ассигнований муниципального дорожного фонда Администрации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утверждается решением Совета депутатов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о бюджете на очередной финансовый год в размере не менее прогнозируемого объема доходов бюджета муниципального образования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F7AC6">
        <w:rPr>
          <w:rFonts w:ascii="Times New Roman" w:hAnsi="Times New Roman"/>
          <w:sz w:val="26"/>
          <w:szCs w:val="26"/>
          <w:lang w:eastAsia="ru-RU"/>
        </w:rPr>
        <w:t>Бейского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района  Республики Хакасия от:</w:t>
      </w:r>
    </w:p>
    <w:p w:rsidR="002F07AE" w:rsidRPr="002964EF" w:rsidRDefault="00AF7AC6" w:rsidP="00CA2914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>1)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местный бюджет;</w:t>
      </w:r>
    </w:p>
    <w:p w:rsidR="002F07AE" w:rsidRPr="002964EF" w:rsidRDefault="00AF7AC6" w:rsidP="00CA2914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 xml:space="preserve">2) использования имущества, входящего в состав автомобильных дорог общего пользования местного значения муниципального образования 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>;</w:t>
      </w:r>
    </w:p>
    <w:p w:rsidR="002F07AE" w:rsidRPr="002964EF" w:rsidRDefault="00AF7AC6" w:rsidP="00CA2914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 xml:space="preserve">3)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муниципального образования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>;</w:t>
      </w:r>
    </w:p>
    <w:p w:rsidR="002F07AE" w:rsidRPr="002964EF" w:rsidRDefault="002F07AE" w:rsidP="00C7422B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4. Бюджетные ассигнования муниципального дорожного фонда администрации 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расходуются:</w:t>
      </w:r>
    </w:p>
    <w:p w:rsidR="002F07AE" w:rsidRPr="002964EF" w:rsidRDefault="00AF7AC6" w:rsidP="00CA2914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 xml:space="preserve">1) на финансовое обеспечение деятельности по проектированию, строительству, реконструкции, капитальному ремонту, ремонту и содержанию автомобильных дорог общего пользования местного значения муниципального образования </w:t>
      </w:r>
      <w:r w:rsidR="00CA2914">
        <w:rPr>
          <w:rFonts w:ascii="Times New Roman" w:hAnsi="Times New Roman"/>
          <w:sz w:val="26"/>
          <w:szCs w:val="26"/>
          <w:lang w:eastAsia="ru-RU"/>
        </w:rPr>
        <w:t xml:space="preserve">Большемонокский </w:t>
      </w:r>
      <w:r>
        <w:rPr>
          <w:rFonts w:ascii="Times New Roman" w:hAnsi="Times New Roman"/>
          <w:sz w:val="26"/>
          <w:szCs w:val="26"/>
          <w:lang w:eastAsia="ru-RU"/>
        </w:rPr>
        <w:t>сельсовет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>, в том числе на:</w:t>
      </w:r>
    </w:p>
    <w:p w:rsidR="002F07AE" w:rsidRPr="002964EF" w:rsidRDefault="00AF7AC6" w:rsidP="00CA2914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 xml:space="preserve">- инженерные изыскания, разработку проектной документации и проведение необходимых экспертиз на автомобильных дорогах общего пользования местного значения муниципального образования 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>;</w:t>
      </w:r>
    </w:p>
    <w:p w:rsidR="002F07AE" w:rsidRPr="002964EF" w:rsidRDefault="00AF7AC6" w:rsidP="00CA2914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>- выполнение проектных, научно-исследовательских, опытно-конструкторских работ;</w:t>
      </w:r>
    </w:p>
    <w:p w:rsidR="002F07AE" w:rsidRPr="002964EF" w:rsidRDefault="00AF7AC6" w:rsidP="00CA2914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 xml:space="preserve">- формирование резерва средств на проведение мероприятий по предупреждению чрезвычайных ситуаций и ликвидации последствий стихийных бедствий, связанных с осуществлением дорожной деятельности в отношении автомобильных дорог общего пользования местного значения муниципального образования  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="002F07AE" w:rsidRPr="002964EF">
        <w:rPr>
          <w:rFonts w:ascii="Times New Roman" w:hAnsi="Times New Roman"/>
          <w:sz w:val="26"/>
          <w:szCs w:val="26"/>
          <w:lang w:eastAsia="ru-RU"/>
        </w:rPr>
        <w:t>;</w:t>
      </w:r>
    </w:p>
    <w:p w:rsidR="002F07AE" w:rsidRPr="002964EF" w:rsidRDefault="002F07AE" w:rsidP="00C7422B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5. Бюджетные ассигнования муниципального дорожного фонда администрации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AF7AC6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>, не использованные в текущем финансовом году, направляются на увеличение бюджетных ассигнований дорожного фонда  администрации  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593B6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A2914">
        <w:rPr>
          <w:rFonts w:ascii="Times New Roman" w:hAnsi="Times New Roman"/>
          <w:sz w:val="26"/>
          <w:szCs w:val="26"/>
          <w:lang w:eastAsia="ru-RU"/>
        </w:rPr>
        <w:t>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в очередном финансовом году.</w:t>
      </w:r>
    </w:p>
    <w:p w:rsidR="002F07AE" w:rsidRPr="002964EF" w:rsidRDefault="002F07AE" w:rsidP="00C7422B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6. Бюджетные ассигнования муниципального дорожного фонда администрации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593B67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не могут быть использованы на цели, не соответствующие их назначению.</w:t>
      </w:r>
    </w:p>
    <w:p w:rsidR="002F07AE" w:rsidRPr="002964EF" w:rsidRDefault="002F07AE" w:rsidP="00C7422B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7. Отчет об использовании бюджетных ассигнований муниципального дорожного фонда администрации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593B67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, ежегодно представляется в Совет депутатов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593B67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одновременно с годовым отчетом об исполнении бюджета муниципального образования  </w:t>
      </w:r>
      <w:r w:rsidR="00C7422B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 w:rsidR="00593B67"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Pr="002964EF">
        <w:rPr>
          <w:rFonts w:ascii="Times New Roman" w:hAnsi="Times New Roman"/>
          <w:sz w:val="26"/>
          <w:szCs w:val="26"/>
          <w:lang w:eastAsia="ru-RU"/>
        </w:rPr>
        <w:t>.</w:t>
      </w:r>
    </w:p>
    <w:p w:rsidR="002F07AE" w:rsidRPr="002964EF" w:rsidRDefault="002F07AE" w:rsidP="00C7422B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8. В течение финансового года объем бюджетных ассигнований муниципального дорожного фонда  администрации 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593B67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может уточняться на сумму поступивших доходов и объемов бюджетных ассигнований, указанных в </w:t>
      </w:r>
      <w:hyperlink r:id="rId4" w:anchor="P47" w:history="1">
        <w:r w:rsidRPr="002964EF">
          <w:rPr>
            <w:rFonts w:ascii="Times New Roman" w:hAnsi="Times New Roman"/>
            <w:sz w:val="26"/>
            <w:szCs w:val="26"/>
            <w:lang w:eastAsia="ru-RU"/>
          </w:rPr>
          <w:t>пункте 3</w:t>
        </w:r>
      </w:hyperlink>
      <w:r w:rsidRPr="002964EF">
        <w:rPr>
          <w:rFonts w:ascii="Times New Roman" w:hAnsi="Times New Roman"/>
          <w:sz w:val="26"/>
          <w:szCs w:val="26"/>
          <w:lang w:eastAsia="ru-RU"/>
        </w:rPr>
        <w:t xml:space="preserve"> настоящего Порядка, путем внесения в установленном порядке изменений в бюджет муниципального образования   </w:t>
      </w:r>
      <w:r w:rsidR="00C7422B">
        <w:rPr>
          <w:rFonts w:ascii="Times New Roman" w:hAnsi="Times New Roman"/>
          <w:sz w:val="26"/>
          <w:szCs w:val="26"/>
          <w:lang w:eastAsia="ru-RU"/>
        </w:rPr>
        <w:t>Большемонокский</w:t>
      </w:r>
      <w:r w:rsidR="00593B67">
        <w:rPr>
          <w:rFonts w:ascii="Times New Roman" w:hAnsi="Times New Roman"/>
          <w:sz w:val="26"/>
          <w:szCs w:val="26"/>
          <w:lang w:eastAsia="ru-RU"/>
        </w:rPr>
        <w:t xml:space="preserve"> сельсовет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на очередной  финансовый год  и  плановый  период.</w:t>
      </w:r>
    </w:p>
    <w:p w:rsidR="002F07AE" w:rsidRPr="002964EF" w:rsidRDefault="002F07AE" w:rsidP="00C7422B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4EF">
        <w:rPr>
          <w:rFonts w:ascii="Times New Roman" w:hAnsi="Times New Roman"/>
          <w:sz w:val="26"/>
          <w:szCs w:val="26"/>
          <w:lang w:eastAsia="ru-RU"/>
        </w:rPr>
        <w:t xml:space="preserve">9. Контроль за использованием бюджетных ассигнований муниципального дорожного фонда администрации  </w:t>
      </w:r>
      <w:r w:rsidR="00CA2914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593B67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2964EF">
        <w:rPr>
          <w:rFonts w:ascii="Times New Roman" w:hAnsi="Times New Roman"/>
          <w:sz w:val="26"/>
          <w:szCs w:val="26"/>
          <w:lang w:eastAsia="ru-RU"/>
        </w:rPr>
        <w:t xml:space="preserve"> осуществляется в соответствии с законодательством Российской Федерации.</w:t>
      </w:r>
    </w:p>
    <w:p w:rsidR="002F07AE" w:rsidRPr="002F07AE" w:rsidRDefault="002F07AE" w:rsidP="00CA29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/>
          <w:color w:val="052635"/>
          <w:sz w:val="17"/>
          <w:szCs w:val="17"/>
          <w:lang w:eastAsia="ru-RU"/>
        </w:rPr>
      </w:pPr>
      <w:r w:rsidRPr="002F07AE">
        <w:rPr>
          <w:rFonts w:ascii="Verdana" w:eastAsia="Times New Roman" w:hAnsi="Verdana"/>
          <w:color w:val="052635"/>
          <w:sz w:val="24"/>
          <w:szCs w:val="24"/>
          <w:lang w:eastAsia="ru-RU"/>
        </w:rPr>
        <w:t> </w:t>
      </w:r>
    </w:p>
    <w:p w:rsidR="002F07AE" w:rsidRPr="002F07AE" w:rsidRDefault="002F07AE" w:rsidP="00CA29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/>
          <w:color w:val="052635"/>
          <w:sz w:val="17"/>
          <w:szCs w:val="17"/>
          <w:lang w:eastAsia="ru-RU"/>
        </w:rPr>
      </w:pPr>
      <w:r w:rsidRPr="002F07AE">
        <w:rPr>
          <w:rFonts w:ascii="Verdana" w:eastAsia="Times New Roman" w:hAnsi="Verdana"/>
          <w:color w:val="052635"/>
          <w:sz w:val="24"/>
          <w:szCs w:val="24"/>
          <w:lang w:eastAsia="ru-RU"/>
        </w:rPr>
        <w:t> </w:t>
      </w:r>
    </w:p>
    <w:p w:rsidR="002F07AE" w:rsidRDefault="002F07AE" w:rsidP="00E8057E">
      <w:pPr>
        <w:spacing w:after="255" w:line="240" w:lineRule="atLeast"/>
        <w:outlineLvl w:val="3"/>
        <w:rPr>
          <w:rFonts w:ascii="Arial" w:eastAsia="Times New Roman" w:hAnsi="Arial" w:cs="Arial"/>
          <w:b/>
          <w:bCs/>
          <w:color w:val="4D4D4D"/>
          <w:sz w:val="23"/>
          <w:szCs w:val="23"/>
          <w:lang w:eastAsia="ru-RU"/>
        </w:rPr>
      </w:pPr>
    </w:p>
    <w:p w:rsidR="002F07AE" w:rsidRDefault="002F07AE" w:rsidP="00E8057E">
      <w:pPr>
        <w:spacing w:after="255" w:line="240" w:lineRule="atLeast"/>
        <w:outlineLvl w:val="3"/>
        <w:rPr>
          <w:rFonts w:ascii="Arial" w:eastAsia="Times New Roman" w:hAnsi="Arial" w:cs="Arial"/>
          <w:b/>
          <w:bCs/>
          <w:color w:val="4D4D4D"/>
          <w:sz w:val="23"/>
          <w:szCs w:val="23"/>
          <w:lang w:eastAsia="ru-RU"/>
        </w:rPr>
      </w:pPr>
    </w:p>
    <w:p w:rsidR="002F07AE" w:rsidRDefault="002F07AE" w:rsidP="00E8057E">
      <w:pPr>
        <w:spacing w:after="255" w:line="240" w:lineRule="atLeast"/>
        <w:outlineLvl w:val="3"/>
        <w:rPr>
          <w:rFonts w:ascii="Arial" w:eastAsia="Times New Roman" w:hAnsi="Arial" w:cs="Arial"/>
          <w:b/>
          <w:bCs/>
          <w:color w:val="4D4D4D"/>
          <w:sz w:val="23"/>
          <w:szCs w:val="23"/>
          <w:lang w:eastAsia="ru-RU"/>
        </w:rPr>
      </w:pPr>
    </w:p>
    <w:p w:rsidR="002F07AE" w:rsidRDefault="002F07AE" w:rsidP="00E8057E">
      <w:pPr>
        <w:spacing w:after="255" w:line="240" w:lineRule="atLeast"/>
        <w:outlineLvl w:val="3"/>
        <w:rPr>
          <w:rFonts w:ascii="Arial" w:eastAsia="Times New Roman" w:hAnsi="Arial" w:cs="Arial"/>
          <w:b/>
          <w:bCs/>
          <w:color w:val="4D4D4D"/>
          <w:sz w:val="23"/>
          <w:szCs w:val="23"/>
          <w:lang w:eastAsia="ru-RU"/>
        </w:rPr>
      </w:pPr>
    </w:p>
    <w:sectPr w:rsidR="002F07AE" w:rsidSect="00CA291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9"/>
    <w:rsid w:val="00133B04"/>
    <w:rsid w:val="002278C9"/>
    <w:rsid w:val="002964EF"/>
    <w:rsid w:val="002F07AE"/>
    <w:rsid w:val="0034332E"/>
    <w:rsid w:val="003434F7"/>
    <w:rsid w:val="003D076D"/>
    <w:rsid w:val="003D2D7A"/>
    <w:rsid w:val="00593B67"/>
    <w:rsid w:val="00597D9D"/>
    <w:rsid w:val="005D53E0"/>
    <w:rsid w:val="006933A5"/>
    <w:rsid w:val="00751335"/>
    <w:rsid w:val="0077187B"/>
    <w:rsid w:val="008C7068"/>
    <w:rsid w:val="009054B4"/>
    <w:rsid w:val="00963DCC"/>
    <w:rsid w:val="00981FBA"/>
    <w:rsid w:val="009B1A87"/>
    <w:rsid w:val="00A1774D"/>
    <w:rsid w:val="00A17D4F"/>
    <w:rsid w:val="00A92037"/>
    <w:rsid w:val="00AF3F74"/>
    <w:rsid w:val="00AF7AC6"/>
    <w:rsid w:val="00BE17EB"/>
    <w:rsid w:val="00C7422B"/>
    <w:rsid w:val="00CA2914"/>
    <w:rsid w:val="00DE2137"/>
    <w:rsid w:val="00E80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CFE1C-7091-432D-9B6B-873A77AB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1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57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33B0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rsid w:val="00133B0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No Spacing"/>
    <w:uiPriority w:val="1"/>
    <w:qFormat/>
    <w:rsid w:val="002964E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09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30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7;&#1040;&#1049;&#1058;\&#208;&#151;&#208;&#176;&#208;&#179;&#209;&#128;&#209;&#131;&#208;&#183;&#208;&#186;&#208;&#184;\29%20&#208;&#190;&#209;&#130;%2023.06.16&#208;&#191;&#208;&#190;&#209;&#128;&#209;&#143;&#208;&#180;&#208;&#190;&#208;&#186;%20&#209;&#132;&#208;&#190;&#209;&#128;&#208;&#188;&#208;&#184;&#209;&#128;&#208;&#190;&#208;&#178;&#208;&#176;&#208;&#189;&#208;&#184;&#209;&#143;%20&#208;&#180;&#208;&#190;&#209;&#128;&#208;&#190;&#208;&#182;&#208;&#189;&#208;&#190;&#208;&#179;&#208;&#190;%20&#209;&#132;&#208;&#190;&#208;&#189;&#208;&#180;&#208;&#176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6181</CharactersWithSpaces>
  <SharedDoc>false</SharedDoc>
  <HLinks>
    <vt:vector size="6" baseType="variant">
      <vt:variant>
        <vt:i4>11403518</vt:i4>
      </vt:variant>
      <vt:variant>
        <vt:i4>0</vt:i4>
      </vt:variant>
      <vt:variant>
        <vt:i4>0</vt:i4>
      </vt:variant>
      <vt:variant>
        <vt:i4>5</vt:i4>
      </vt:variant>
      <vt:variant>
        <vt:lpwstr>../../../../ÐÐ°Ð³ÑÑÐ·ÐºÐ¸/29 Ð¾Ñ 23.06.16Ð¿Ð¾ÑÑÐ´Ð¾Ðº ÑÐ¾ÑÐ¼Ð¸ÑÐ¾Ð²Ð°Ð½Ð¸Ñ Ð´Ð¾ÑÐ¾Ð¶Ð½Ð¾Ð³Ð¾ ÑÐ¾Ð½Ð´Ð°.doc</vt:lpwstr>
      </vt:variant>
      <vt:variant>
        <vt:lpwstr>P47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Компик</dc:creator>
  <cp:keywords/>
  <cp:lastModifiedBy>Пользователь</cp:lastModifiedBy>
  <cp:revision>2</cp:revision>
  <cp:lastPrinted>2017-05-24T09:02:00Z</cp:lastPrinted>
  <dcterms:created xsi:type="dcterms:W3CDTF">2020-05-15T08:05:00Z</dcterms:created>
  <dcterms:modified xsi:type="dcterms:W3CDTF">2020-05-15T08:05:00Z</dcterms:modified>
</cp:coreProperties>
</file>