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6AC" w:rsidRPr="00E006AC" w:rsidRDefault="00E006AC" w:rsidP="00E006AC">
      <w:pPr>
        <w:pStyle w:val="a6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E006AC">
        <w:rPr>
          <w:rFonts w:ascii="Times New Roman" w:hAnsi="Times New Roman" w:cs="Times New Roman"/>
          <w:sz w:val="26"/>
          <w:szCs w:val="26"/>
          <w:lang w:bidi="ru-RU"/>
        </w:rPr>
        <w:t>Российская Федерация</w:t>
      </w:r>
    </w:p>
    <w:p w:rsidR="00E006AC" w:rsidRPr="00E006AC" w:rsidRDefault="00E006AC" w:rsidP="00E006AC">
      <w:pPr>
        <w:pStyle w:val="a6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E006AC">
        <w:rPr>
          <w:rFonts w:ascii="Times New Roman" w:hAnsi="Times New Roman" w:cs="Times New Roman"/>
          <w:sz w:val="26"/>
          <w:szCs w:val="26"/>
          <w:lang w:bidi="ru-RU"/>
        </w:rPr>
        <w:t>Республика Хакасия</w:t>
      </w:r>
    </w:p>
    <w:p w:rsidR="00E006AC" w:rsidRPr="00E006AC" w:rsidRDefault="00E006AC" w:rsidP="00E006AC">
      <w:pPr>
        <w:pStyle w:val="a6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proofErr w:type="spellStart"/>
      <w:r w:rsidRPr="00E006AC">
        <w:rPr>
          <w:rFonts w:ascii="Times New Roman" w:hAnsi="Times New Roman" w:cs="Times New Roman"/>
          <w:sz w:val="26"/>
          <w:szCs w:val="26"/>
          <w:lang w:bidi="ru-RU"/>
        </w:rPr>
        <w:t>Бейский</w:t>
      </w:r>
      <w:proofErr w:type="spellEnd"/>
      <w:r w:rsidRPr="00E006AC">
        <w:rPr>
          <w:rFonts w:ascii="Times New Roman" w:hAnsi="Times New Roman" w:cs="Times New Roman"/>
          <w:sz w:val="26"/>
          <w:szCs w:val="26"/>
          <w:lang w:bidi="ru-RU"/>
        </w:rPr>
        <w:t xml:space="preserve"> район</w:t>
      </w:r>
    </w:p>
    <w:p w:rsidR="00E006AC" w:rsidRPr="00E006AC" w:rsidRDefault="00E006AC" w:rsidP="00E006AC">
      <w:pPr>
        <w:pStyle w:val="a6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E006AC">
        <w:rPr>
          <w:rFonts w:ascii="Times New Roman" w:hAnsi="Times New Roman" w:cs="Times New Roman"/>
          <w:sz w:val="26"/>
          <w:szCs w:val="26"/>
          <w:lang w:bidi="ru-RU"/>
        </w:rPr>
        <w:t xml:space="preserve">Совет депутатов </w:t>
      </w:r>
      <w:r>
        <w:rPr>
          <w:rFonts w:ascii="Times New Roman" w:hAnsi="Times New Roman" w:cs="Times New Roman"/>
          <w:sz w:val="26"/>
          <w:szCs w:val="26"/>
          <w:lang w:bidi="ru-RU"/>
        </w:rPr>
        <w:t xml:space="preserve">сельского поселения </w:t>
      </w:r>
      <w:r w:rsidRPr="00E006AC">
        <w:rPr>
          <w:rFonts w:ascii="Times New Roman" w:hAnsi="Times New Roman" w:cs="Times New Roman"/>
          <w:sz w:val="26"/>
          <w:szCs w:val="26"/>
          <w:lang w:bidi="ru-RU"/>
        </w:rPr>
        <w:t>Большемонокского сельсовета</w:t>
      </w:r>
    </w:p>
    <w:p w:rsidR="00E006AC" w:rsidRDefault="00E006AC" w:rsidP="00E006AC">
      <w:pPr>
        <w:pStyle w:val="a6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proofErr w:type="spellStart"/>
      <w:r w:rsidRPr="00E006AC">
        <w:rPr>
          <w:rFonts w:ascii="Times New Roman" w:hAnsi="Times New Roman" w:cs="Times New Roman"/>
          <w:sz w:val="26"/>
          <w:szCs w:val="26"/>
          <w:lang w:bidi="ru-RU"/>
        </w:rPr>
        <w:t>Бейского</w:t>
      </w:r>
      <w:proofErr w:type="spellEnd"/>
      <w:r>
        <w:rPr>
          <w:rFonts w:ascii="Times New Roman" w:hAnsi="Times New Roman" w:cs="Times New Roman"/>
          <w:sz w:val="26"/>
          <w:szCs w:val="26"/>
          <w:lang w:bidi="ru-RU"/>
        </w:rPr>
        <w:t xml:space="preserve"> муниципального района Республики Хакасия</w:t>
      </w:r>
    </w:p>
    <w:p w:rsidR="00E006AC" w:rsidRDefault="00E006AC" w:rsidP="00E006AC">
      <w:pPr>
        <w:pStyle w:val="a6"/>
        <w:jc w:val="center"/>
        <w:rPr>
          <w:rFonts w:ascii="Times New Roman" w:hAnsi="Times New Roman" w:cs="Times New Roman"/>
          <w:sz w:val="26"/>
          <w:szCs w:val="26"/>
          <w:lang w:bidi="ru-RU"/>
        </w:rPr>
      </w:pPr>
    </w:p>
    <w:p w:rsidR="00E006AC" w:rsidRPr="00E006AC" w:rsidRDefault="00E006AC" w:rsidP="00E006AC">
      <w:pPr>
        <w:pStyle w:val="a6"/>
        <w:jc w:val="center"/>
        <w:rPr>
          <w:rFonts w:ascii="Times New Roman" w:hAnsi="Times New Roman" w:cs="Times New Roman"/>
          <w:sz w:val="26"/>
          <w:szCs w:val="26"/>
          <w:lang w:bidi="ru-RU"/>
        </w:rPr>
      </w:pPr>
    </w:p>
    <w:p w:rsidR="00E006AC" w:rsidRDefault="00E006AC" w:rsidP="00E006AC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bidi="ru-RU"/>
        </w:rPr>
      </w:pPr>
      <w:r>
        <w:rPr>
          <w:rFonts w:ascii="Times New Roman" w:hAnsi="Times New Roman" w:cs="Times New Roman"/>
          <w:b/>
          <w:sz w:val="26"/>
          <w:szCs w:val="26"/>
          <w:lang w:bidi="ru-RU"/>
        </w:rPr>
        <w:t>РЕШЕНИЕ</w:t>
      </w:r>
    </w:p>
    <w:p w:rsidR="00E006AC" w:rsidRDefault="00E006AC" w:rsidP="00E006AC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E006AC" w:rsidRPr="00E006AC" w:rsidRDefault="00E006AC" w:rsidP="00E006AC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CA0F0A" w:rsidRPr="00E006AC" w:rsidRDefault="00E006AC" w:rsidP="00E006AC">
      <w:pPr>
        <w:pStyle w:val="a6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 w:cs="Times New Roman"/>
          <w:sz w:val="26"/>
          <w:szCs w:val="26"/>
          <w:lang w:bidi="ru-RU"/>
        </w:rPr>
        <w:t>от «16</w:t>
      </w:r>
      <w:r w:rsidRPr="00E006AC">
        <w:rPr>
          <w:rFonts w:ascii="Times New Roman" w:hAnsi="Times New Roman" w:cs="Times New Roman"/>
          <w:sz w:val="26"/>
          <w:szCs w:val="26"/>
          <w:lang w:bidi="ru-RU"/>
        </w:rPr>
        <w:t xml:space="preserve">» </w:t>
      </w:r>
      <w:r>
        <w:rPr>
          <w:rFonts w:ascii="Times New Roman" w:hAnsi="Times New Roman" w:cs="Times New Roman"/>
          <w:sz w:val="26"/>
          <w:szCs w:val="26"/>
          <w:lang w:bidi="ru-RU"/>
        </w:rPr>
        <w:t>июня</w:t>
      </w:r>
      <w:r w:rsidRPr="00E006AC">
        <w:rPr>
          <w:rFonts w:ascii="Times New Roman" w:hAnsi="Times New Roman" w:cs="Times New Roman"/>
          <w:sz w:val="26"/>
          <w:szCs w:val="26"/>
          <w:lang w:bidi="ru-RU"/>
        </w:rPr>
        <w:t xml:space="preserve"> 2025 г.                    </w:t>
      </w:r>
      <w:r>
        <w:rPr>
          <w:rFonts w:ascii="Times New Roman" w:hAnsi="Times New Roman" w:cs="Times New Roman"/>
          <w:sz w:val="26"/>
          <w:szCs w:val="26"/>
          <w:lang w:bidi="ru-RU"/>
        </w:rPr>
        <w:t xml:space="preserve">  </w:t>
      </w:r>
      <w:r w:rsidRPr="00E006AC">
        <w:rPr>
          <w:rFonts w:ascii="Times New Roman" w:hAnsi="Times New Roman" w:cs="Times New Roman"/>
          <w:sz w:val="26"/>
          <w:szCs w:val="26"/>
          <w:lang w:bidi="ru-RU"/>
        </w:rPr>
        <w:t xml:space="preserve">с. Большой </w:t>
      </w:r>
      <w:proofErr w:type="spellStart"/>
      <w:r w:rsidRPr="00E006AC">
        <w:rPr>
          <w:rFonts w:ascii="Times New Roman" w:hAnsi="Times New Roman" w:cs="Times New Roman"/>
          <w:sz w:val="26"/>
          <w:szCs w:val="26"/>
          <w:lang w:bidi="ru-RU"/>
        </w:rPr>
        <w:t>Монок</w:t>
      </w:r>
      <w:proofErr w:type="spellEnd"/>
      <w:r w:rsidRPr="00E006AC">
        <w:rPr>
          <w:rFonts w:ascii="Times New Roman" w:hAnsi="Times New Roman" w:cs="Times New Roman"/>
          <w:sz w:val="26"/>
          <w:szCs w:val="26"/>
          <w:lang w:bidi="ru-RU"/>
        </w:rPr>
        <w:t xml:space="preserve">                 </w:t>
      </w:r>
      <w:r>
        <w:rPr>
          <w:rFonts w:ascii="Times New Roman" w:hAnsi="Times New Roman" w:cs="Times New Roman"/>
          <w:sz w:val="26"/>
          <w:szCs w:val="26"/>
          <w:lang w:bidi="ru-RU"/>
        </w:rPr>
        <w:t xml:space="preserve">                                 </w:t>
      </w:r>
      <w:r w:rsidRPr="00E006AC">
        <w:rPr>
          <w:rFonts w:ascii="Times New Roman" w:hAnsi="Times New Roman" w:cs="Times New Roman"/>
          <w:sz w:val="26"/>
          <w:szCs w:val="26"/>
          <w:lang w:bidi="ru-RU"/>
        </w:rPr>
        <w:t xml:space="preserve">№ </w:t>
      </w:r>
      <w:r w:rsidRPr="00E006AC">
        <w:rPr>
          <w:rFonts w:ascii="Times New Roman" w:hAnsi="Times New Roman" w:cs="Times New Roman"/>
          <w:b/>
          <w:sz w:val="26"/>
          <w:szCs w:val="26"/>
          <w:lang w:bidi="ru-RU"/>
        </w:rPr>
        <w:t>15</w:t>
      </w:r>
      <w:r w:rsidRPr="00E006AC">
        <w:rPr>
          <w:rFonts w:ascii="Times New Roman" w:hAnsi="Times New Roman" w:cs="Times New Roman"/>
          <w:b/>
          <w:sz w:val="26"/>
          <w:szCs w:val="26"/>
          <w:lang w:bidi="ru-RU"/>
        </w:rPr>
        <w:t>9</w:t>
      </w:r>
    </w:p>
    <w:p w:rsidR="00E006AC" w:rsidRDefault="00E006AC" w:rsidP="00E006AC">
      <w:pPr>
        <w:pStyle w:val="a6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</w:p>
    <w:p w:rsidR="00E006AC" w:rsidRDefault="00E006AC" w:rsidP="00E006AC">
      <w:pPr>
        <w:pStyle w:val="a6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</w:p>
    <w:p w:rsidR="00390AF3" w:rsidRPr="00E006AC" w:rsidRDefault="00390AF3" w:rsidP="00E006AC">
      <w:pPr>
        <w:pStyle w:val="a6"/>
        <w:ind w:right="5244"/>
        <w:jc w:val="both"/>
        <w:rPr>
          <w:rFonts w:ascii="Times New Roman" w:hAnsi="Times New Roman" w:cs="Times New Roman"/>
          <w:b/>
          <w:sz w:val="26"/>
          <w:szCs w:val="26"/>
          <w:lang w:bidi="ru-RU"/>
        </w:rPr>
      </w:pPr>
      <w:r w:rsidRPr="00E006AC">
        <w:rPr>
          <w:rFonts w:ascii="Times New Roman" w:hAnsi="Times New Roman" w:cs="Times New Roman"/>
          <w:b/>
          <w:sz w:val="26"/>
          <w:szCs w:val="26"/>
          <w:lang w:bidi="ru-RU"/>
        </w:rPr>
        <w:t>О назначении</w:t>
      </w:r>
      <w:r w:rsidR="009D02AD" w:rsidRPr="00E006AC">
        <w:rPr>
          <w:rFonts w:ascii="Times New Roman" w:hAnsi="Times New Roman" w:cs="Times New Roman"/>
          <w:b/>
          <w:sz w:val="26"/>
          <w:szCs w:val="26"/>
          <w:lang w:bidi="ru-RU"/>
        </w:rPr>
        <w:t xml:space="preserve"> выборов </w:t>
      </w:r>
      <w:r w:rsidR="008F391D" w:rsidRPr="00E006AC">
        <w:rPr>
          <w:rFonts w:ascii="Times New Roman" w:hAnsi="Times New Roman" w:cs="Times New Roman"/>
          <w:b/>
          <w:sz w:val="26"/>
          <w:szCs w:val="26"/>
          <w:lang w:bidi="ru-RU"/>
        </w:rPr>
        <w:t>депутатов Совета депутатов</w:t>
      </w:r>
      <w:r w:rsidRPr="00E006AC">
        <w:rPr>
          <w:rFonts w:ascii="Times New Roman" w:hAnsi="Times New Roman" w:cs="Times New Roman"/>
          <w:b/>
          <w:sz w:val="26"/>
          <w:szCs w:val="26"/>
          <w:lang w:bidi="ru-RU"/>
        </w:rPr>
        <w:t xml:space="preserve"> </w:t>
      </w:r>
      <w:r w:rsidR="00E04601" w:rsidRPr="00E006AC">
        <w:rPr>
          <w:rFonts w:ascii="Times New Roman" w:hAnsi="Times New Roman" w:cs="Times New Roman"/>
          <w:b/>
          <w:sz w:val="26"/>
          <w:szCs w:val="26"/>
          <w:lang w:bidi="ru-RU"/>
        </w:rPr>
        <w:t xml:space="preserve">сельского поселения </w:t>
      </w:r>
      <w:r w:rsidR="0007138C" w:rsidRPr="00E006AC">
        <w:rPr>
          <w:rFonts w:ascii="Times New Roman" w:hAnsi="Times New Roman" w:cs="Times New Roman"/>
          <w:b/>
          <w:sz w:val="26"/>
          <w:szCs w:val="26"/>
          <w:lang w:bidi="ru-RU"/>
        </w:rPr>
        <w:t>Большемонокского</w:t>
      </w:r>
      <w:r w:rsidRPr="00E006AC">
        <w:rPr>
          <w:rFonts w:ascii="Times New Roman" w:hAnsi="Times New Roman" w:cs="Times New Roman"/>
          <w:b/>
          <w:sz w:val="26"/>
          <w:szCs w:val="26"/>
          <w:lang w:bidi="ru-RU"/>
        </w:rPr>
        <w:t xml:space="preserve"> сельсовета </w:t>
      </w:r>
      <w:proofErr w:type="spellStart"/>
      <w:r w:rsidRPr="00E006AC">
        <w:rPr>
          <w:rFonts w:ascii="Times New Roman" w:hAnsi="Times New Roman" w:cs="Times New Roman"/>
          <w:b/>
          <w:sz w:val="26"/>
          <w:szCs w:val="26"/>
          <w:lang w:bidi="ru-RU"/>
        </w:rPr>
        <w:t>Бейского</w:t>
      </w:r>
      <w:proofErr w:type="spellEnd"/>
      <w:r w:rsidRPr="00E006AC">
        <w:rPr>
          <w:rFonts w:ascii="Times New Roman" w:hAnsi="Times New Roman" w:cs="Times New Roman"/>
          <w:b/>
          <w:sz w:val="26"/>
          <w:szCs w:val="26"/>
          <w:lang w:bidi="ru-RU"/>
        </w:rPr>
        <w:t xml:space="preserve"> </w:t>
      </w:r>
      <w:r w:rsidR="00E04601" w:rsidRPr="00E006AC">
        <w:rPr>
          <w:rFonts w:ascii="Times New Roman" w:hAnsi="Times New Roman" w:cs="Times New Roman"/>
          <w:b/>
          <w:sz w:val="26"/>
          <w:szCs w:val="26"/>
          <w:lang w:bidi="ru-RU"/>
        </w:rPr>
        <w:t xml:space="preserve">муниципального </w:t>
      </w:r>
      <w:r w:rsidRPr="00E006AC">
        <w:rPr>
          <w:rFonts w:ascii="Times New Roman" w:hAnsi="Times New Roman" w:cs="Times New Roman"/>
          <w:b/>
          <w:sz w:val="26"/>
          <w:szCs w:val="26"/>
          <w:lang w:bidi="ru-RU"/>
        </w:rPr>
        <w:t>района Республики Хакасия</w:t>
      </w:r>
      <w:r w:rsidR="008F391D" w:rsidRPr="00E006AC">
        <w:rPr>
          <w:rFonts w:ascii="Times New Roman" w:hAnsi="Times New Roman" w:cs="Times New Roman"/>
          <w:b/>
          <w:sz w:val="26"/>
          <w:szCs w:val="26"/>
          <w:lang w:bidi="ru-RU"/>
        </w:rPr>
        <w:t xml:space="preserve"> пятого созыва</w:t>
      </w:r>
    </w:p>
    <w:p w:rsidR="00E006AC" w:rsidRDefault="00E006AC" w:rsidP="00E006AC">
      <w:pPr>
        <w:pStyle w:val="a6"/>
        <w:rPr>
          <w:lang w:bidi="ru-RU"/>
        </w:rPr>
      </w:pPr>
    </w:p>
    <w:p w:rsidR="00E006AC" w:rsidRPr="00E006AC" w:rsidRDefault="00E006AC" w:rsidP="00E006AC">
      <w:pPr>
        <w:pStyle w:val="a6"/>
        <w:rPr>
          <w:lang w:bidi="ru-RU"/>
        </w:rPr>
      </w:pPr>
    </w:p>
    <w:p w:rsidR="00390AF3" w:rsidRPr="00E006AC" w:rsidRDefault="009D02AD" w:rsidP="00E006AC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bidi="ru-RU"/>
        </w:rPr>
      </w:pPr>
      <w:r w:rsidRPr="00E006AC">
        <w:rPr>
          <w:rFonts w:ascii="Times New Roman" w:hAnsi="Times New Roman" w:cs="Times New Roman"/>
          <w:sz w:val="26"/>
          <w:szCs w:val="26"/>
          <w:lang w:bidi="ru-RU"/>
        </w:rPr>
        <w:t>В</w:t>
      </w:r>
      <w:r w:rsidR="00390AF3" w:rsidRPr="00E006AC">
        <w:rPr>
          <w:rFonts w:ascii="Times New Roman" w:hAnsi="Times New Roman" w:cs="Times New Roman"/>
          <w:sz w:val="26"/>
          <w:szCs w:val="26"/>
          <w:lang w:bidi="ru-RU"/>
        </w:rPr>
        <w:t xml:space="preserve"> соответствии со статьями 23, 3</w:t>
      </w:r>
      <w:r w:rsidR="008F391D" w:rsidRPr="00E006AC">
        <w:rPr>
          <w:rFonts w:ascii="Times New Roman" w:hAnsi="Times New Roman" w:cs="Times New Roman"/>
          <w:sz w:val="26"/>
          <w:szCs w:val="26"/>
          <w:lang w:bidi="ru-RU"/>
        </w:rPr>
        <w:t>5</w:t>
      </w:r>
      <w:r w:rsidR="00390AF3" w:rsidRPr="00E006AC">
        <w:rPr>
          <w:rFonts w:ascii="Times New Roman" w:hAnsi="Times New Roman" w:cs="Times New Roman"/>
          <w:sz w:val="26"/>
          <w:szCs w:val="26"/>
          <w:lang w:bidi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 статьей 10 Федерального закона от 12.06.2002 № 67-ФЗ «Об основных гарантиях избирательных прав и права на участие в референдуме граждан Российской Федерации», статьей 6 Закона Республики Хакасия от 08.07.2011 № 65-ЗРХ «О выборах глав муниципальных образований и депутатов представительных органов муниципальных образований в Республике Хакасия» и статьей 13 Устава </w:t>
      </w:r>
      <w:r w:rsidR="00E04601" w:rsidRPr="00E006AC">
        <w:rPr>
          <w:rFonts w:ascii="Times New Roman" w:hAnsi="Times New Roman" w:cs="Times New Roman"/>
          <w:sz w:val="26"/>
          <w:szCs w:val="26"/>
          <w:lang w:bidi="ru-RU"/>
        </w:rPr>
        <w:t xml:space="preserve">сельского поселения Большемонокского сельсовета </w:t>
      </w:r>
      <w:proofErr w:type="spellStart"/>
      <w:r w:rsidR="00E04601" w:rsidRPr="00E006AC">
        <w:rPr>
          <w:rFonts w:ascii="Times New Roman" w:hAnsi="Times New Roman" w:cs="Times New Roman"/>
          <w:sz w:val="26"/>
          <w:szCs w:val="26"/>
          <w:lang w:bidi="ru-RU"/>
        </w:rPr>
        <w:t>Бейского</w:t>
      </w:r>
      <w:proofErr w:type="spellEnd"/>
      <w:r w:rsidR="00E04601" w:rsidRPr="00E006AC">
        <w:rPr>
          <w:rFonts w:ascii="Times New Roman" w:hAnsi="Times New Roman" w:cs="Times New Roman"/>
          <w:sz w:val="26"/>
          <w:szCs w:val="26"/>
          <w:lang w:bidi="ru-RU"/>
        </w:rPr>
        <w:t xml:space="preserve"> муниципального района Республики Хакасия</w:t>
      </w:r>
      <w:r w:rsidR="00390AF3" w:rsidRPr="00E006AC">
        <w:rPr>
          <w:rFonts w:ascii="Times New Roman" w:hAnsi="Times New Roman" w:cs="Times New Roman"/>
          <w:sz w:val="26"/>
          <w:szCs w:val="26"/>
          <w:lang w:bidi="ru-RU"/>
        </w:rPr>
        <w:t xml:space="preserve">, утверждённого </w:t>
      </w:r>
      <w:r w:rsidR="0076502C" w:rsidRPr="00E006AC">
        <w:rPr>
          <w:rFonts w:ascii="Times New Roman" w:hAnsi="Times New Roman" w:cs="Times New Roman"/>
          <w:sz w:val="26"/>
          <w:szCs w:val="26"/>
        </w:rPr>
        <w:t xml:space="preserve">Советом депутатов муниципального образования </w:t>
      </w:r>
      <w:r w:rsidR="0007138C" w:rsidRPr="00E006AC">
        <w:rPr>
          <w:rFonts w:ascii="Times New Roman" w:hAnsi="Times New Roman" w:cs="Times New Roman"/>
          <w:sz w:val="26"/>
          <w:szCs w:val="26"/>
        </w:rPr>
        <w:t xml:space="preserve">Большемонокский </w:t>
      </w:r>
      <w:r w:rsidR="0076502C" w:rsidRPr="00E006AC">
        <w:rPr>
          <w:rFonts w:ascii="Times New Roman" w:hAnsi="Times New Roman" w:cs="Times New Roman"/>
          <w:sz w:val="26"/>
          <w:szCs w:val="26"/>
        </w:rPr>
        <w:t xml:space="preserve">сельсовет  </w:t>
      </w:r>
      <w:r w:rsidR="0007138C" w:rsidRPr="00E006AC">
        <w:rPr>
          <w:rFonts w:ascii="Times New Roman" w:hAnsi="Times New Roman" w:cs="Times New Roman"/>
          <w:sz w:val="26"/>
          <w:szCs w:val="26"/>
        </w:rPr>
        <w:t>26.12.2005</w:t>
      </w:r>
      <w:r w:rsidR="0076502C" w:rsidRPr="00E006AC">
        <w:rPr>
          <w:rFonts w:ascii="Times New Roman" w:hAnsi="Times New Roman" w:cs="Times New Roman"/>
          <w:sz w:val="26"/>
          <w:szCs w:val="26"/>
        </w:rPr>
        <w:t xml:space="preserve"> года №</w:t>
      </w:r>
      <w:r w:rsidR="0007138C" w:rsidRPr="00E006AC">
        <w:rPr>
          <w:rFonts w:ascii="Times New Roman" w:hAnsi="Times New Roman" w:cs="Times New Roman"/>
          <w:sz w:val="26"/>
          <w:szCs w:val="26"/>
        </w:rPr>
        <w:t xml:space="preserve"> 10/2</w:t>
      </w:r>
      <w:r w:rsidR="00390AF3" w:rsidRPr="00E006AC">
        <w:rPr>
          <w:rFonts w:ascii="Times New Roman" w:hAnsi="Times New Roman" w:cs="Times New Roman"/>
          <w:sz w:val="26"/>
          <w:szCs w:val="26"/>
          <w:lang w:bidi="ru-RU"/>
        </w:rPr>
        <w:t xml:space="preserve">, </w:t>
      </w:r>
      <w:r w:rsidR="006631B1" w:rsidRPr="00E006AC">
        <w:rPr>
          <w:rFonts w:ascii="Times New Roman" w:hAnsi="Times New Roman" w:cs="Times New Roman"/>
          <w:b/>
          <w:sz w:val="26"/>
          <w:szCs w:val="26"/>
          <w:lang w:bidi="ru-RU"/>
        </w:rPr>
        <w:t xml:space="preserve">Совет депутатов сельского поселения Большемонокского сельсовета </w:t>
      </w:r>
      <w:proofErr w:type="spellStart"/>
      <w:r w:rsidR="006631B1" w:rsidRPr="00E006AC">
        <w:rPr>
          <w:rFonts w:ascii="Times New Roman" w:hAnsi="Times New Roman" w:cs="Times New Roman"/>
          <w:b/>
          <w:sz w:val="26"/>
          <w:szCs w:val="26"/>
          <w:lang w:bidi="ru-RU"/>
        </w:rPr>
        <w:t>Бейского</w:t>
      </w:r>
      <w:proofErr w:type="spellEnd"/>
      <w:r w:rsidR="006631B1" w:rsidRPr="00E006AC">
        <w:rPr>
          <w:rFonts w:ascii="Times New Roman" w:hAnsi="Times New Roman" w:cs="Times New Roman"/>
          <w:b/>
          <w:sz w:val="26"/>
          <w:szCs w:val="26"/>
          <w:lang w:bidi="ru-RU"/>
        </w:rPr>
        <w:t xml:space="preserve"> муниципального района Республики Хакасия</w:t>
      </w:r>
    </w:p>
    <w:p w:rsidR="00E006AC" w:rsidRPr="00E006AC" w:rsidRDefault="00390AF3" w:rsidP="00E006AC">
      <w:pPr>
        <w:jc w:val="center"/>
        <w:rPr>
          <w:rFonts w:ascii="Times New Roman" w:hAnsi="Times New Roman" w:cs="Times New Roman"/>
          <w:b/>
          <w:sz w:val="26"/>
          <w:szCs w:val="26"/>
          <w:lang w:bidi="ru-RU"/>
        </w:rPr>
      </w:pPr>
      <w:r w:rsidRPr="00E006AC">
        <w:rPr>
          <w:rFonts w:ascii="Times New Roman" w:hAnsi="Times New Roman" w:cs="Times New Roman"/>
          <w:b/>
          <w:sz w:val="26"/>
          <w:szCs w:val="26"/>
          <w:lang w:bidi="ru-RU"/>
        </w:rPr>
        <w:t>РЕШИЛ:</w:t>
      </w:r>
    </w:p>
    <w:p w:rsidR="00390AF3" w:rsidRPr="00E006AC" w:rsidRDefault="00390AF3" w:rsidP="00E006AC">
      <w:pPr>
        <w:pStyle w:val="20"/>
        <w:numPr>
          <w:ilvl w:val="0"/>
          <w:numId w:val="1"/>
        </w:numPr>
        <w:shd w:val="clear" w:color="auto" w:fill="auto"/>
        <w:tabs>
          <w:tab w:val="left" w:pos="870"/>
        </w:tabs>
        <w:spacing w:line="240" w:lineRule="auto"/>
        <w:ind w:firstLine="709"/>
        <w:jc w:val="both"/>
        <w:rPr>
          <w:sz w:val="26"/>
          <w:szCs w:val="26"/>
        </w:rPr>
      </w:pPr>
      <w:r w:rsidRPr="00E006AC">
        <w:rPr>
          <w:color w:val="000000"/>
          <w:sz w:val="26"/>
          <w:szCs w:val="26"/>
          <w:lang w:bidi="ru-RU"/>
        </w:rPr>
        <w:t xml:space="preserve">Назначить выборы </w:t>
      </w:r>
      <w:r w:rsidR="008F391D" w:rsidRPr="00E006AC">
        <w:rPr>
          <w:color w:val="000000"/>
          <w:sz w:val="26"/>
          <w:szCs w:val="26"/>
          <w:lang w:bidi="ru-RU"/>
        </w:rPr>
        <w:t>депутатов Совета депутатов</w:t>
      </w:r>
      <w:r w:rsidRPr="00E006AC">
        <w:rPr>
          <w:color w:val="000000"/>
          <w:sz w:val="26"/>
          <w:szCs w:val="26"/>
          <w:lang w:bidi="ru-RU"/>
        </w:rPr>
        <w:t xml:space="preserve"> </w:t>
      </w:r>
      <w:r w:rsidR="00D6512E" w:rsidRPr="00E006AC">
        <w:rPr>
          <w:color w:val="000000"/>
          <w:sz w:val="26"/>
          <w:szCs w:val="26"/>
          <w:lang w:bidi="ru-RU"/>
        </w:rPr>
        <w:t xml:space="preserve">сельского поселения </w:t>
      </w:r>
      <w:r w:rsidR="0007138C" w:rsidRPr="00E006AC">
        <w:rPr>
          <w:color w:val="000000"/>
          <w:sz w:val="26"/>
          <w:szCs w:val="26"/>
          <w:lang w:bidi="ru-RU"/>
        </w:rPr>
        <w:t>Большемонокского</w:t>
      </w:r>
      <w:r w:rsidR="0076502C" w:rsidRPr="00E006AC">
        <w:rPr>
          <w:color w:val="000000"/>
          <w:sz w:val="26"/>
          <w:szCs w:val="26"/>
          <w:lang w:bidi="ru-RU"/>
        </w:rPr>
        <w:t xml:space="preserve"> сельсовета </w:t>
      </w:r>
      <w:proofErr w:type="spellStart"/>
      <w:r w:rsidR="0076502C" w:rsidRPr="00E006AC">
        <w:rPr>
          <w:color w:val="000000"/>
          <w:sz w:val="26"/>
          <w:szCs w:val="26"/>
          <w:lang w:bidi="ru-RU"/>
        </w:rPr>
        <w:t>Бейского</w:t>
      </w:r>
      <w:proofErr w:type="spellEnd"/>
      <w:r w:rsidR="0076502C" w:rsidRPr="00E006AC">
        <w:rPr>
          <w:color w:val="000000"/>
          <w:sz w:val="26"/>
          <w:szCs w:val="26"/>
          <w:lang w:bidi="ru-RU"/>
        </w:rPr>
        <w:t xml:space="preserve"> </w:t>
      </w:r>
      <w:r w:rsidR="00D6512E" w:rsidRPr="00E006AC">
        <w:rPr>
          <w:color w:val="000000"/>
          <w:sz w:val="26"/>
          <w:szCs w:val="26"/>
          <w:lang w:bidi="ru-RU"/>
        </w:rPr>
        <w:t xml:space="preserve">муниципального </w:t>
      </w:r>
      <w:r w:rsidR="0076502C" w:rsidRPr="00E006AC">
        <w:rPr>
          <w:color w:val="000000"/>
          <w:sz w:val="26"/>
          <w:szCs w:val="26"/>
          <w:lang w:bidi="ru-RU"/>
        </w:rPr>
        <w:t>района Республики Хакасия</w:t>
      </w:r>
      <w:r w:rsidR="008F391D" w:rsidRPr="00E006AC">
        <w:rPr>
          <w:color w:val="000000"/>
          <w:sz w:val="26"/>
          <w:szCs w:val="26"/>
          <w:lang w:bidi="ru-RU"/>
        </w:rPr>
        <w:t xml:space="preserve"> пятого созыва </w:t>
      </w:r>
      <w:r w:rsidRPr="00E006AC">
        <w:rPr>
          <w:color w:val="000000"/>
          <w:sz w:val="26"/>
          <w:szCs w:val="26"/>
          <w:lang w:bidi="ru-RU"/>
        </w:rPr>
        <w:t xml:space="preserve">на </w:t>
      </w:r>
      <w:r w:rsidR="009D02AD" w:rsidRPr="00E006AC">
        <w:rPr>
          <w:color w:val="000000"/>
          <w:sz w:val="26"/>
          <w:szCs w:val="26"/>
          <w:lang w:bidi="ru-RU"/>
        </w:rPr>
        <w:t>1</w:t>
      </w:r>
      <w:r w:rsidR="00D6512E" w:rsidRPr="00E006AC">
        <w:rPr>
          <w:color w:val="000000"/>
          <w:sz w:val="26"/>
          <w:szCs w:val="26"/>
          <w:lang w:bidi="ru-RU"/>
        </w:rPr>
        <w:t>4</w:t>
      </w:r>
      <w:r w:rsidR="009D02AD" w:rsidRPr="00E006AC">
        <w:rPr>
          <w:color w:val="000000"/>
          <w:sz w:val="26"/>
          <w:szCs w:val="26"/>
          <w:lang w:bidi="ru-RU"/>
        </w:rPr>
        <w:t xml:space="preserve"> сентября</w:t>
      </w:r>
      <w:r w:rsidRPr="00E006AC">
        <w:rPr>
          <w:color w:val="000000"/>
          <w:sz w:val="26"/>
          <w:szCs w:val="26"/>
          <w:lang w:bidi="ru-RU"/>
        </w:rPr>
        <w:t xml:space="preserve"> 20</w:t>
      </w:r>
      <w:r w:rsidR="0076502C" w:rsidRPr="00E006AC">
        <w:rPr>
          <w:color w:val="000000"/>
          <w:sz w:val="26"/>
          <w:szCs w:val="26"/>
          <w:lang w:bidi="ru-RU"/>
        </w:rPr>
        <w:t>2</w:t>
      </w:r>
      <w:r w:rsidR="00D6512E" w:rsidRPr="00E006AC">
        <w:rPr>
          <w:color w:val="000000"/>
          <w:sz w:val="26"/>
          <w:szCs w:val="26"/>
          <w:lang w:bidi="ru-RU"/>
        </w:rPr>
        <w:t>5</w:t>
      </w:r>
      <w:r w:rsidRPr="00E006AC">
        <w:rPr>
          <w:color w:val="000000"/>
          <w:sz w:val="26"/>
          <w:szCs w:val="26"/>
          <w:lang w:bidi="ru-RU"/>
        </w:rPr>
        <w:t xml:space="preserve"> года.</w:t>
      </w:r>
    </w:p>
    <w:p w:rsidR="00623D36" w:rsidRPr="00E006AC" w:rsidRDefault="00390AF3" w:rsidP="00E006AC">
      <w:pPr>
        <w:pStyle w:val="20"/>
        <w:numPr>
          <w:ilvl w:val="0"/>
          <w:numId w:val="1"/>
        </w:numPr>
        <w:shd w:val="clear" w:color="auto" w:fill="auto"/>
        <w:tabs>
          <w:tab w:val="left" w:pos="865"/>
        </w:tabs>
        <w:spacing w:line="240" w:lineRule="auto"/>
        <w:ind w:firstLine="709"/>
        <w:jc w:val="both"/>
        <w:rPr>
          <w:sz w:val="26"/>
          <w:szCs w:val="26"/>
        </w:rPr>
      </w:pPr>
      <w:r w:rsidRPr="00E006AC">
        <w:rPr>
          <w:color w:val="000000"/>
          <w:sz w:val="26"/>
          <w:szCs w:val="26"/>
          <w:lang w:bidi="ru-RU"/>
        </w:rPr>
        <w:t>Настоящее Решение вступает в силу со дня его официального опубликования.</w:t>
      </w:r>
    </w:p>
    <w:p w:rsidR="00E006AC" w:rsidRDefault="00E006AC" w:rsidP="00E006AC">
      <w:pPr>
        <w:pStyle w:val="20"/>
        <w:shd w:val="clear" w:color="auto" w:fill="auto"/>
        <w:tabs>
          <w:tab w:val="left" w:pos="865"/>
        </w:tabs>
        <w:spacing w:line="240" w:lineRule="auto"/>
        <w:jc w:val="both"/>
        <w:rPr>
          <w:color w:val="000000"/>
          <w:sz w:val="26"/>
          <w:szCs w:val="26"/>
          <w:lang w:bidi="ru-RU"/>
        </w:rPr>
      </w:pPr>
    </w:p>
    <w:p w:rsidR="00E006AC" w:rsidRDefault="00E006AC" w:rsidP="00E006AC">
      <w:pPr>
        <w:pStyle w:val="20"/>
        <w:shd w:val="clear" w:color="auto" w:fill="auto"/>
        <w:tabs>
          <w:tab w:val="left" w:pos="865"/>
        </w:tabs>
        <w:spacing w:line="240" w:lineRule="auto"/>
        <w:jc w:val="both"/>
        <w:rPr>
          <w:color w:val="000000"/>
          <w:sz w:val="26"/>
          <w:szCs w:val="26"/>
          <w:lang w:bidi="ru-RU"/>
        </w:rPr>
      </w:pPr>
    </w:p>
    <w:p w:rsidR="00E006AC" w:rsidRDefault="00E006AC" w:rsidP="00E006AC">
      <w:pPr>
        <w:pStyle w:val="20"/>
        <w:shd w:val="clear" w:color="auto" w:fill="auto"/>
        <w:tabs>
          <w:tab w:val="left" w:pos="865"/>
        </w:tabs>
        <w:spacing w:line="240" w:lineRule="auto"/>
        <w:jc w:val="both"/>
        <w:rPr>
          <w:color w:val="000000"/>
          <w:sz w:val="26"/>
          <w:szCs w:val="26"/>
          <w:lang w:bidi="ru-RU"/>
        </w:rPr>
      </w:pPr>
    </w:p>
    <w:p w:rsidR="00E006AC" w:rsidRDefault="00E006AC" w:rsidP="00E006AC">
      <w:pPr>
        <w:pStyle w:val="20"/>
        <w:tabs>
          <w:tab w:val="left" w:pos="865"/>
        </w:tabs>
        <w:spacing w:line="240" w:lineRule="auto"/>
        <w:jc w:val="both"/>
        <w:rPr>
          <w:sz w:val="26"/>
          <w:szCs w:val="26"/>
        </w:rPr>
      </w:pPr>
      <w:r w:rsidRPr="00E006AC">
        <w:rPr>
          <w:sz w:val="26"/>
          <w:szCs w:val="26"/>
        </w:rPr>
        <w:t xml:space="preserve">Глава </w:t>
      </w:r>
      <w:r>
        <w:rPr>
          <w:sz w:val="26"/>
          <w:szCs w:val="26"/>
        </w:rPr>
        <w:t xml:space="preserve">сельского поселения </w:t>
      </w:r>
    </w:p>
    <w:p w:rsidR="00E006AC" w:rsidRPr="00E006AC" w:rsidRDefault="00E006AC" w:rsidP="00E006AC">
      <w:pPr>
        <w:pStyle w:val="20"/>
        <w:tabs>
          <w:tab w:val="left" w:pos="865"/>
        </w:tabs>
        <w:spacing w:line="240" w:lineRule="auto"/>
        <w:jc w:val="both"/>
        <w:rPr>
          <w:sz w:val="26"/>
          <w:szCs w:val="26"/>
        </w:rPr>
      </w:pPr>
      <w:r w:rsidRPr="00E006AC">
        <w:rPr>
          <w:sz w:val="26"/>
          <w:szCs w:val="26"/>
        </w:rPr>
        <w:t>Большемонокского сельсовета</w:t>
      </w:r>
    </w:p>
    <w:p w:rsidR="00E006AC" w:rsidRDefault="00E006AC" w:rsidP="00E006AC">
      <w:pPr>
        <w:pStyle w:val="20"/>
        <w:shd w:val="clear" w:color="auto" w:fill="auto"/>
        <w:tabs>
          <w:tab w:val="left" w:pos="865"/>
        </w:tabs>
        <w:spacing w:line="240" w:lineRule="auto"/>
        <w:rPr>
          <w:sz w:val="26"/>
          <w:szCs w:val="26"/>
        </w:rPr>
      </w:pPr>
      <w:proofErr w:type="spellStart"/>
      <w:r w:rsidRPr="00E006AC">
        <w:rPr>
          <w:sz w:val="26"/>
          <w:szCs w:val="26"/>
        </w:rPr>
        <w:t>Бейского</w:t>
      </w:r>
      <w:proofErr w:type="spellEnd"/>
      <w:r w:rsidRPr="00E006A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</w:t>
      </w:r>
      <w:r w:rsidRPr="00E006AC">
        <w:rPr>
          <w:sz w:val="26"/>
          <w:szCs w:val="26"/>
        </w:rPr>
        <w:t xml:space="preserve">района </w:t>
      </w:r>
    </w:p>
    <w:p w:rsidR="00E006AC" w:rsidRPr="00E006AC" w:rsidRDefault="00E006AC" w:rsidP="00E006AC">
      <w:pPr>
        <w:pStyle w:val="20"/>
        <w:shd w:val="clear" w:color="auto" w:fill="auto"/>
        <w:tabs>
          <w:tab w:val="left" w:pos="865"/>
        </w:tabs>
        <w:spacing w:line="240" w:lineRule="auto"/>
        <w:rPr>
          <w:sz w:val="26"/>
          <w:szCs w:val="26"/>
        </w:rPr>
      </w:pPr>
      <w:r w:rsidRPr="00E006AC">
        <w:rPr>
          <w:sz w:val="26"/>
          <w:szCs w:val="26"/>
        </w:rPr>
        <w:t xml:space="preserve">Республики Хакасия                     </w:t>
      </w:r>
      <w:r>
        <w:rPr>
          <w:sz w:val="26"/>
          <w:szCs w:val="26"/>
        </w:rPr>
        <w:t xml:space="preserve">                                                             </w:t>
      </w:r>
      <w:bookmarkStart w:id="0" w:name="_GoBack"/>
      <w:bookmarkEnd w:id="0"/>
      <w:r w:rsidRPr="00E006AC">
        <w:rPr>
          <w:sz w:val="26"/>
          <w:szCs w:val="26"/>
        </w:rPr>
        <w:t xml:space="preserve">А.П. </w:t>
      </w:r>
      <w:proofErr w:type="spellStart"/>
      <w:r w:rsidRPr="00E006AC">
        <w:rPr>
          <w:sz w:val="26"/>
          <w:szCs w:val="26"/>
        </w:rPr>
        <w:t>Челтыгмашев</w:t>
      </w:r>
      <w:proofErr w:type="spellEnd"/>
    </w:p>
    <w:sectPr w:rsidR="00E006AC" w:rsidRPr="00E006AC" w:rsidSect="00E006AC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B09A1"/>
    <w:multiLevelType w:val="multilevel"/>
    <w:tmpl w:val="492CA8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AF3"/>
    <w:rsid w:val="0007138C"/>
    <w:rsid w:val="00390AF3"/>
    <w:rsid w:val="00442DCC"/>
    <w:rsid w:val="005A5802"/>
    <w:rsid w:val="00623D36"/>
    <w:rsid w:val="006631B1"/>
    <w:rsid w:val="0076502C"/>
    <w:rsid w:val="008F391D"/>
    <w:rsid w:val="009D02AD"/>
    <w:rsid w:val="00C151F6"/>
    <w:rsid w:val="00CA0F0A"/>
    <w:rsid w:val="00D6512E"/>
    <w:rsid w:val="00E006AC"/>
    <w:rsid w:val="00E0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63291"/>
  <w15:docId w15:val="{ABDA2223-E07C-40ED-9B5C-64E66940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390AF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90AF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3">
    <w:name w:val="Normal (Web)"/>
    <w:basedOn w:val="a"/>
    <w:uiPriority w:val="99"/>
    <w:semiHidden/>
    <w:unhideWhenUsed/>
    <w:rsid w:val="00765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Document Map"/>
    <w:basedOn w:val="a"/>
    <w:link w:val="a5"/>
    <w:uiPriority w:val="99"/>
    <w:semiHidden/>
    <w:unhideWhenUsed/>
    <w:rsid w:val="00442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442DCC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006AC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E006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006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9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Пользователь11</cp:lastModifiedBy>
  <cp:revision>4</cp:revision>
  <cp:lastPrinted>2025-06-04T07:58:00Z</cp:lastPrinted>
  <dcterms:created xsi:type="dcterms:W3CDTF">2025-06-04T04:18:00Z</dcterms:created>
  <dcterms:modified xsi:type="dcterms:W3CDTF">2025-06-04T07:58:00Z</dcterms:modified>
</cp:coreProperties>
</file>