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64B" w:rsidRPr="00E204E8" w:rsidRDefault="000E764B" w:rsidP="000E764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204E8">
        <w:rPr>
          <w:rFonts w:ascii="Times New Roman" w:hAnsi="Times New Roman"/>
          <w:sz w:val="26"/>
          <w:szCs w:val="26"/>
        </w:rPr>
        <w:t>Российская Федерация</w:t>
      </w:r>
    </w:p>
    <w:p w:rsidR="000E764B" w:rsidRPr="00420878" w:rsidRDefault="000E764B" w:rsidP="000E764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204E8">
        <w:rPr>
          <w:rFonts w:ascii="Times New Roman" w:hAnsi="Times New Roman"/>
          <w:sz w:val="26"/>
          <w:szCs w:val="26"/>
        </w:rPr>
        <w:t>Республика Хакасия</w:t>
      </w:r>
    </w:p>
    <w:p w:rsidR="000E764B" w:rsidRPr="00420878" w:rsidRDefault="000E764B" w:rsidP="000E764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Бейский район</w:t>
      </w:r>
    </w:p>
    <w:p w:rsidR="000E764B" w:rsidRPr="00E204E8" w:rsidRDefault="000E764B" w:rsidP="000E764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204E8">
        <w:rPr>
          <w:rFonts w:ascii="Times New Roman" w:hAnsi="Times New Roman"/>
          <w:sz w:val="26"/>
          <w:szCs w:val="26"/>
        </w:rPr>
        <w:t xml:space="preserve">Администрация </w:t>
      </w:r>
      <w:r>
        <w:rPr>
          <w:rFonts w:ascii="Times New Roman" w:hAnsi="Times New Roman"/>
          <w:sz w:val="26"/>
          <w:szCs w:val="26"/>
        </w:rPr>
        <w:t>Большемонокского</w:t>
      </w:r>
      <w:r w:rsidRPr="00E204E8">
        <w:rPr>
          <w:rFonts w:ascii="Times New Roman" w:hAnsi="Times New Roman"/>
          <w:sz w:val="26"/>
          <w:szCs w:val="26"/>
        </w:rPr>
        <w:t xml:space="preserve">  сельсовета</w:t>
      </w:r>
    </w:p>
    <w:p w:rsidR="000E764B" w:rsidRPr="000856D2" w:rsidRDefault="000E764B" w:rsidP="000E764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0E764B" w:rsidRPr="000856D2" w:rsidRDefault="000E764B" w:rsidP="000E764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0E764B" w:rsidRPr="000856D2" w:rsidRDefault="000E764B" w:rsidP="000E764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0856D2">
        <w:rPr>
          <w:rFonts w:ascii="Times New Roman" w:hAnsi="Times New Roman"/>
          <w:b/>
          <w:sz w:val="26"/>
          <w:szCs w:val="26"/>
        </w:rPr>
        <w:t>ПОСТАНОВЛЕНИЕ</w:t>
      </w:r>
    </w:p>
    <w:p w:rsidR="000E764B" w:rsidRPr="000856D2" w:rsidRDefault="000E764B" w:rsidP="000E764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0E764B" w:rsidRPr="000856D2" w:rsidRDefault="000E764B" w:rsidP="000E764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0E764B" w:rsidRDefault="00286E92" w:rsidP="000E764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 «21</w:t>
      </w:r>
      <w:r w:rsidR="000E764B">
        <w:rPr>
          <w:rFonts w:ascii="Times New Roman" w:hAnsi="Times New Roman"/>
          <w:sz w:val="26"/>
          <w:szCs w:val="26"/>
        </w:rPr>
        <w:t>»</w:t>
      </w:r>
      <w:r w:rsidR="000E764B" w:rsidRPr="000856D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ноября</w:t>
      </w:r>
      <w:r w:rsidR="000E764B" w:rsidRPr="000856D2">
        <w:rPr>
          <w:rFonts w:ascii="Times New Roman" w:hAnsi="Times New Roman"/>
          <w:sz w:val="26"/>
          <w:szCs w:val="26"/>
        </w:rPr>
        <w:t xml:space="preserve"> 20</w:t>
      </w:r>
      <w:r w:rsidR="000E764B">
        <w:rPr>
          <w:rFonts w:ascii="Times New Roman" w:hAnsi="Times New Roman"/>
          <w:sz w:val="26"/>
          <w:szCs w:val="26"/>
        </w:rPr>
        <w:t>2</w:t>
      </w:r>
      <w:r w:rsidR="00D93433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г.</w:t>
      </w:r>
      <w:r w:rsidR="000E764B">
        <w:rPr>
          <w:rFonts w:ascii="Times New Roman" w:hAnsi="Times New Roman"/>
          <w:sz w:val="26"/>
          <w:szCs w:val="26"/>
        </w:rPr>
        <w:t xml:space="preserve">                </w:t>
      </w:r>
      <w:r w:rsidR="0092134C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 </w:t>
      </w:r>
      <w:r w:rsidR="000E764B" w:rsidRPr="000856D2">
        <w:rPr>
          <w:rFonts w:ascii="Times New Roman" w:hAnsi="Times New Roman"/>
          <w:sz w:val="26"/>
          <w:szCs w:val="26"/>
        </w:rPr>
        <w:t xml:space="preserve">с. </w:t>
      </w:r>
      <w:r w:rsidR="000E764B">
        <w:rPr>
          <w:rFonts w:ascii="Times New Roman" w:hAnsi="Times New Roman"/>
          <w:sz w:val="26"/>
          <w:szCs w:val="26"/>
        </w:rPr>
        <w:t xml:space="preserve">Большой </w:t>
      </w:r>
      <w:proofErr w:type="spellStart"/>
      <w:r w:rsidR="000E764B">
        <w:rPr>
          <w:rFonts w:ascii="Times New Roman" w:hAnsi="Times New Roman"/>
          <w:sz w:val="26"/>
          <w:szCs w:val="26"/>
        </w:rPr>
        <w:t>Монок</w:t>
      </w:r>
      <w:proofErr w:type="spellEnd"/>
      <w:r w:rsidR="000E764B">
        <w:rPr>
          <w:rFonts w:ascii="Times New Roman" w:hAnsi="Times New Roman"/>
          <w:sz w:val="26"/>
          <w:szCs w:val="26"/>
        </w:rPr>
        <w:t xml:space="preserve">                     </w:t>
      </w:r>
      <w:r w:rsidR="000E764B" w:rsidRPr="000856D2">
        <w:rPr>
          <w:rFonts w:ascii="Times New Roman" w:hAnsi="Times New Roman"/>
          <w:sz w:val="26"/>
          <w:szCs w:val="26"/>
        </w:rPr>
        <w:t xml:space="preserve">                        </w:t>
      </w:r>
      <w:r w:rsidR="000E764B">
        <w:rPr>
          <w:rFonts w:ascii="Times New Roman" w:hAnsi="Times New Roman"/>
          <w:sz w:val="26"/>
          <w:szCs w:val="26"/>
        </w:rPr>
        <w:t xml:space="preserve">  </w:t>
      </w:r>
      <w:r w:rsidR="0092134C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 xml:space="preserve"> </w:t>
      </w:r>
      <w:r w:rsidR="000E764B" w:rsidRPr="000856D2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b/>
          <w:sz w:val="26"/>
          <w:szCs w:val="26"/>
        </w:rPr>
        <w:t>76</w:t>
      </w:r>
    </w:p>
    <w:p w:rsidR="000E764B" w:rsidRDefault="000E764B" w:rsidP="000E764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E764B" w:rsidRPr="000E764B" w:rsidRDefault="000E764B" w:rsidP="000E764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E764B" w:rsidRPr="000F0E2F" w:rsidRDefault="000E764B" w:rsidP="000E764B">
      <w:pPr>
        <w:spacing w:after="0" w:line="240" w:lineRule="auto"/>
        <w:ind w:right="496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</w:t>
      </w:r>
      <w:r w:rsidRPr="000856D2">
        <w:rPr>
          <w:rFonts w:ascii="Times New Roman" w:eastAsia="Times New Roman" w:hAnsi="Times New Roman"/>
          <w:b/>
          <w:sz w:val="26"/>
          <w:szCs w:val="26"/>
          <w:lang w:eastAsia="ru-RU"/>
        </w:rPr>
        <w:t>б утвержден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ии муниципальной программы </w:t>
      </w:r>
      <w:r w:rsidRPr="000F0E2F">
        <w:rPr>
          <w:rFonts w:ascii="Times New Roman" w:hAnsi="Times New Roman"/>
          <w:b/>
          <w:sz w:val="26"/>
          <w:szCs w:val="26"/>
        </w:rPr>
        <w:t>«</w:t>
      </w:r>
      <w:proofErr w:type="gramStart"/>
      <w:r w:rsidRPr="000F0E2F">
        <w:rPr>
          <w:rFonts w:ascii="Times New Roman" w:hAnsi="Times New Roman"/>
          <w:b/>
          <w:sz w:val="26"/>
          <w:szCs w:val="26"/>
        </w:rPr>
        <w:t>Использование  и</w:t>
      </w:r>
      <w:proofErr w:type="gramEnd"/>
      <w:r w:rsidRPr="000F0E2F">
        <w:rPr>
          <w:rFonts w:ascii="Times New Roman" w:hAnsi="Times New Roman"/>
          <w:b/>
          <w:sz w:val="26"/>
          <w:szCs w:val="26"/>
        </w:rPr>
        <w:t xml:space="preserve">  охрана  земель  на территории </w:t>
      </w:r>
      <w:r>
        <w:rPr>
          <w:rFonts w:ascii="Times New Roman" w:hAnsi="Times New Roman"/>
          <w:b/>
          <w:sz w:val="26"/>
          <w:szCs w:val="26"/>
        </w:rPr>
        <w:t>Большемонокского</w:t>
      </w:r>
      <w:r w:rsidRPr="000F0E2F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сельсовета </w:t>
      </w:r>
      <w:r w:rsidRPr="000F0E2F">
        <w:rPr>
          <w:rFonts w:ascii="Times New Roman" w:hAnsi="Times New Roman"/>
          <w:b/>
          <w:sz w:val="26"/>
          <w:szCs w:val="26"/>
        </w:rPr>
        <w:t>на 20</w:t>
      </w:r>
      <w:r>
        <w:rPr>
          <w:rFonts w:ascii="Times New Roman" w:hAnsi="Times New Roman"/>
          <w:b/>
          <w:sz w:val="26"/>
          <w:szCs w:val="26"/>
        </w:rPr>
        <w:t>2</w:t>
      </w:r>
      <w:r w:rsidR="00D93433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0F0E2F">
        <w:rPr>
          <w:rFonts w:ascii="Times New Roman" w:hAnsi="Times New Roman"/>
          <w:b/>
          <w:sz w:val="26"/>
          <w:szCs w:val="26"/>
        </w:rPr>
        <w:t>-202</w:t>
      </w:r>
      <w:r w:rsidR="00D93433">
        <w:rPr>
          <w:rFonts w:ascii="Times New Roman" w:hAnsi="Times New Roman"/>
          <w:b/>
          <w:sz w:val="26"/>
          <w:szCs w:val="26"/>
        </w:rPr>
        <w:t>5</w:t>
      </w:r>
      <w:r w:rsidRPr="000F0E2F">
        <w:rPr>
          <w:rFonts w:ascii="Times New Roman" w:hAnsi="Times New Roman"/>
          <w:b/>
          <w:sz w:val="26"/>
          <w:szCs w:val="26"/>
        </w:rPr>
        <w:t xml:space="preserve"> годы»</w:t>
      </w:r>
      <w:r w:rsidRPr="000F0E2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0E764B" w:rsidRDefault="000E764B" w:rsidP="000E764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E764B" w:rsidRPr="000856D2" w:rsidRDefault="000E764B" w:rsidP="000E764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E764B" w:rsidRDefault="000E764B" w:rsidP="000E764B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  <w:r w:rsidRPr="000F0E2F">
        <w:rPr>
          <w:rFonts w:ascii="Times New Roman" w:hAnsi="Times New Roman"/>
          <w:sz w:val="26"/>
          <w:szCs w:val="26"/>
        </w:rPr>
        <w:t>В соответствии со ст.ст. 11, 13 Земельного кодекса Российской Федерации, Федеральным законом от 06.10.2003 № 131-ФЗ «Об общих принципах местного самоуправления в Российской Федерации», руководствуясь</w:t>
      </w:r>
      <w:r>
        <w:rPr>
          <w:rFonts w:ascii="Times New Roman" w:hAnsi="Times New Roman"/>
          <w:sz w:val="26"/>
          <w:szCs w:val="26"/>
        </w:rPr>
        <w:t xml:space="preserve"> Уставом муниципального образования Большемонокский сельсовет</w:t>
      </w:r>
      <w:r w:rsidRPr="000856D2">
        <w:rPr>
          <w:rFonts w:ascii="Times New Roman" w:hAnsi="Times New Roman"/>
          <w:sz w:val="26"/>
          <w:szCs w:val="26"/>
        </w:rPr>
        <w:t xml:space="preserve">, Администрация </w:t>
      </w:r>
      <w:r>
        <w:rPr>
          <w:rFonts w:ascii="Times New Roman" w:hAnsi="Times New Roman"/>
          <w:sz w:val="26"/>
          <w:szCs w:val="26"/>
        </w:rPr>
        <w:t>Большемонокского</w:t>
      </w:r>
      <w:r w:rsidRPr="000856D2">
        <w:rPr>
          <w:rFonts w:ascii="Times New Roman" w:hAnsi="Times New Roman"/>
          <w:sz w:val="26"/>
          <w:szCs w:val="26"/>
        </w:rPr>
        <w:t xml:space="preserve"> сельсовета </w:t>
      </w:r>
    </w:p>
    <w:p w:rsidR="000E764B" w:rsidRPr="000856D2" w:rsidRDefault="000E764B" w:rsidP="000E764B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0E764B" w:rsidRPr="000856D2" w:rsidRDefault="000E764B" w:rsidP="000E764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856D2">
        <w:rPr>
          <w:rFonts w:ascii="Times New Roman" w:hAnsi="Times New Roman"/>
          <w:sz w:val="26"/>
          <w:szCs w:val="26"/>
        </w:rPr>
        <w:t>ПОСТАНОВЛЯЕТ:</w:t>
      </w:r>
    </w:p>
    <w:p w:rsidR="000E764B" w:rsidRPr="000856D2" w:rsidRDefault="000E764B" w:rsidP="000E764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0E764B" w:rsidRPr="000F0E2F" w:rsidRDefault="000E764B" w:rsidP="000E764B">
      <w:pPr>
        <w:pStyle w:val="a4"/>
        <w:ind w:left="0"/>
        <w:jc w:val="both"/>
        <w:rPr>
          <w:sz w:val="26"/>
          <w:szCs w:val="26"/>
        </w:rPr>
      </w:pPr>
      <w:r w:rsidRPr="000856D2">
        <w:rPr>
          <w:sz w:val="26"/>
          <w:szCs w:val="26"/>
        </w:rPr>
        <w:tab/>
      </w:r>
      <w:r w:rsidRPr="000F0E2F">
        <w:rPr>
          <w:sz w:val="26"/>
          <w:szCs w:val="26"/>
        </w:rPr>
        <w:t xml:space="preserve">1. Утвердить муниципальную </w:t>
      </w:r>
      <w:proofErr w:type="gramStart"/>
      <w:r w:rsidRPr="000F0E2F">
        <w:rPr>
          <w:sz w:val="26"/>
          <w:szCs w:val="26"/>
        </w:rPr>
        <w:t>программу  «</w:t>
      </w:r>
      <w:proofErr w:type="gramEnd"/>
      <w:r w:rsidRPr="000F0E2F">
        <w:rPr>
          <w:sz w:val="26"/>
          <w:szCs w:val="26"/>
        </w:rPr>
        <w:t xml:space="preserve">Использование  и  охрана  земель  на территории </w:t>
      </w:r>
      <w:proofErr w:type="spellStart"/>
      <w:r>
        <w:rPr>
          <w:sz w:val="26"/>
          <w:szCs w:val="26"/>
        </w:rPr>
        <w:t>Большемонокского</w:t>
      </w:r>
      <w:proofErr w:type="spellEnd"/>
      <w:r>
        <w:rPr>
          <w:sz w:val="26"/>
          <w:szCs w:val="26"/>
        </w:rPr>
        <w:t xml:space="preserve"> сельсовета </w:t>
      </w:r>
      <w:r w:rsidRPr="000F0E2F">
        <w:rPr>
          <w:sz w:val="26"/>
          <w:szCs w:val="26"/>
        </w:rPr>
        <w:t>на 20</w:t>
      </w:r>
      <w:r>
        <w:rPr>
          <w:sz w:val="26"/>
          <w:szCs w:val="26"/>
        </w:rPr>
        <w:t>2</w:t>
      </w:r>
      <w:r w:rsidR="00D93433">
        <w:rPr>
          <w:sz w:val="26"/>
          <w:szCs w:val="26"/>
        </w:rPr>
        <w:t>3</w:t>
      </w:r>
      <w:r w:rsidRPr="000F0E2F">
        <w:rPr>
          <w:sz w:val="26"/>
          <w:szCs w:val="26"/>
        </w:rPr>
        <w:t>-202</w:t>
      </w:r>
      <w:r w:rsidR="00D93433">
        <w:rPr>
          <w:sz w:val="26"/>
          <w:szCs w:val="26"/>
        </w:rPr>
        <w:t>5</w:t>
      </w:r>
      <w:r w:rsidRPr="000F0E2F">
        <w:rPr>
          <w:sz w:val="26"/>
          <w:szCs w:val="26"/>
        </w:rPr>
        <w:t xml:space="preserve"> годы» согласно приложению.</w:t>
      </w:r>
    </w:p>
    <w:p w:rsidR="000E764B" w:rsidRPr="000856D2" w:rsidRDefault="000E764B" w:rsidP="000E764B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ab/>
        <w:t xml:space="preserve">2. </w:t>
      </w:r>
      <w:r w:rsidRPr="00621CCE">
        <w:rPr>
          <w:rFonts w:ascii="Times New Roman" w:hAnsi="Times New Roman"/>
          <w:bCs/>
          <w:sz w:val="26"/>
          <w:szCs w:val="26"/>
        </w:rPr>
        <w:t xml:space="preserve">Обнародовать настоящее </w:t>
      </w:r>
      <w:r>
        <w:rPr>
          <w:rFonts w:ascii="Times New Roman" w:hAnsi="Times New Roman"/>
          <w:bCs/>
          <w:sz w:val="26"/>
          <w:szCs w:val="26"/>
        </w:rPr>
        <w:t>п</w:t>
      </w:r>
      <w:r w:rsidRPr="00621CCE">
        <w:rPr>
          <w:rFonts w:ascii="Times New Roman" w:hAnsi="Times New Roman"/>
          <w:bCs/>
          <w:sz w:val="26"/>
          <w:szCs w:val="26"/>
        </w:rPr>
        <w:t xml:space="preserve">остановление на стенде </w:t>
      </w:r>
      <w:r>
        <w:rPr>
          <w:rFonts w:ascii="Times New Roman" w:hAnsi="Times New Roman"/>
          <w:bCs/>
          <w:sz w:val="26"/>
          <w:szCs w:val="26"/>
        </w:rPr>
        <w:t>а</w:t>
      </w:r>
      <w:r w:rsidRPr="00621CCE">
        <w:rPr>
          <w:rFonts w:ascii="Times New Roman" w:hAnsi="Times New Roman"/>
          <w:bCs/>
          <w:sz w:val="26"/>
          <w:szCs w:val="26"/>
        </w:rPr>
        <w:t xml:space="preserve">дминистрации </w:t>
      </w:r>
      <w:r>
        <w:rPr>
          <w:rFonts w:ascii="Times New Roman" w:hAnsi="Times New Roman"/>
          <w:bCs/>
          <w:sz w:val="26"/>
          <w:szCs w:val="26"/>
        </w:rPr>
        <w:t>Большемонокского</w:t>
      </w:r>
      <w:r w:rsidRPr="00621CCE">
        <w:rPr>
          <w:rFonts w:ascii="Times New Roman" w:hAnsi="Times New Roman"/>
          <w:bCs/>
          <w:sz w:val="26"/>
          <w:szCs w:val="26"/>
        </w:rPr>
        <w:t xml:space="preserve"> сельсовета и разместить на официальном сайте</w:t>
      </w:r>
      <w:r w:rsidRPr="00621CCE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администрации </w:t>
      </w:r>
      <w:proofErr w:type="spellStart"/>
      <w:r w:rsidR="00D93433">
        <w:rPr>
          <w:rFonts w:ascii="Times New Roman" w:hAnsi="Times New Roman"/>
          <w:color w:val="000000"/>
          <w:sz w:val="26"/>
          <w:szCs w:val="26"/>
        </w:rPr>
        <w:t>Большемонокского</w:t>
      </w:r>
      <w:proofErr w:type="spellEnd"/>
      <w:r w:rsidR="00D93433">
        <w:rPr>
          <w:rFonts w:ascii="Times New Roman" w:hAnsi="Times New Roman"/>
          <w:color w:val="000000"/>
          <w:sz w:val="26"/>
          <w:szCs w:val="26"/>
        </w:rPr>
        <w:t xml:space="preserve"> сельсовета.</w:t>
      </w:r>
    </w:p>
    <w:p w:rsidR="000E764B" w:rsidRPr="000856D2" w:rsidRDefault="000E764B" w:rsidP="000E764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0856D2">
        <w:rPr>
          <w:rFonts w:ascii="Times New Roman" w:hAnsi="Times New Roman"/>
          <w:bCs/>
          <w:sz w:val="26"/>
          <w:szCs w:val="26"/>
        </w:rPr>
        <w:tab/>
      </w:r>
      <w:r>
        <w:rPr>
          <w:rFonts w:ascii="Times New Roman" w:hAnsi="Times New Roman"/>
          <w:bCs/>
          <w:sz w:val="26"/>
          <w:szCs w:val="26"/>
        </w:rPr>
        <w:t>3</w:t>
      </w:r>
      <w:r w:rsidRPr="000856D2">
        <w:rPr>
          <w:rFonts w:ascii="Times New Roman" w:hAnsi="Times New Roman"/>
          <w:bCs/>
          <w:sz w:val="26"/>
          <w:szCs w:val="26"/>
        </w:rPr>
        <w:t>. Контроль за исполнением данного постановления оставляю за собой.</w:t>
      </w:r>
    </w:p>
    <w:p w:rsidR="000E764B" w:rsidRPr="000856D2" w:rsidRDefault="000E764B" w:rsidP="000E764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E764B" w:rsidRDefault="000E764B" w:rsidP="000E764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E764B" w:rsidRDefault="000E764B" w:rsidP="000E764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E764B" w:rsidRPr="000856D2" w:rsidRDefault="000E764B" w:rsidP="000E764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E764B" w:rsidRDefault="000E764B" w:rsidP="000E764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0856D2">
        <w:rPr>
          <w:rFonts w:ascii="Times New Roman" w:hAnsi="Times New Roman"/>
          <w:sz w:val="26"/>
          <w:szCs w:val="26"/>
        </w:rPr>
        <w:t xml:space="preserve">Глава </w:t>
      </w:r>
      <w:r>
        <w:rPr>
          <w:rFonts w:ascii="Times New Roman" w:hAnsi="Times New Roman"/>
          <w:sz w:val="26"/>
          <w:szCs w:val="26"/>
        </w:rPr>
        <w:t>Большемонокского</w:t>
      </w:r>
      <w:r w:rsidRPr="000856D2">
        <w:rPr>
          <w:rFonts w:ascii="Times New Roman" w:hAnsi="Times New Roman"/>
          <w:sz w:val="26"/>
          <w:szCs w:val="26"/>
        </w:rPr>
        <w:t xml:space="preserve"> сельсовета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А.П. Челтыгмашев</w:t>
      </w:r>
    </w:p>
    <w:p w:rsidR="000E764B" w:rsidRPr="000E764B" w:rsidRDefault="000E764B" w:rsidP="000E764B">
      <w:pPr>
        <w:spacing w:after="0"/>
        <w:contextualSpacing/>
        <w:jc w:val="center"/>
        <w:rPr>
          <w:rFonts w:ascii="Times New Roman" w:hAnsi="Times New Roman"/>
          <w:sz w:val="24"/>
          <w:szCs w:val="24"/>
        </w:rPr>
      </w:pPr>
    </w:p>
    <w:p w:rsidR="000E764B" w:rsidRDefault="000E764B" w:rsidP="00D05190">
      <w:pPr>
        <w:spacing w:after="0"/>
        <w:contextualSpacing/>
        <w:jc w:val="right"/>
        <w:rPr>
          <w:rFonts w:ascii="Times New Roman" w:hAnsi="Times New Roman"/>
          <w:sz w:val="24"/>
          <w:szCs w:val="24"/>
        </w:rPr>
      </w:pPr>
    </w:p>
    <w:p w:rsidR="000E764B" w:rsidRDefault="000E764B" w:rsidP="00D05190">
      <w:pPr>
        <w:spacing w:after="0"/>
        <w:contextualSpacing/>
        <w:jc w:val="right"/>
        <w:rPr>
          <w:rFonts w:ascii="Times New Roman" w:hAnsi="Times New Roman"/>
          <w:sz w:val="24"/>
          <w:szCs w:val="24"/>
        </w:rPr>
      </w:pPr>
    </w:p>
    <w:p w:rsidR="000E764B" w:rsidRDefault="000E764B" w:rsidP="00D05190">
      <w:pPr>
        <w:spacing w:after="0"/>
        <w:contextualSpacing/>
        <w:jc w:val="right"/>
        <w:rPr>
          <w:rFonts w:ascii="Times New Roman" w:hAnsi="Times New Roman"/>
          <w:sz w:val="24"/>
          <w:szCs w:val="24"/>
        </w:rPr>
      </w:pPr>
    </w:p>
    <w:p w:rsidR="000E764B" w:rsidRDefault="000E764B" w:rsidP="00D05190">
      <w:pPr>
        <w:spacing w:after="0"/>
        <w:contextualSpacing/>
        <w:jc w:val="right"/>
        <w:rPr>
          <w:rFonts w:ascii="Times New Roman" w:hAnsi="Times New Roman"/>
          <w:sz w:val="24"/>
          <w:szCs w:val="24"/>
        </w:rPr>
      </w:pPr>
    </w:p>
    <w:p w:rsidR="000E764B" w:rsidRDefault="000E764B" w:rsidP="00D05190">
      <w:pPr>
        <w:spacing w:after="0"/>
        <w:contextualSpacing/>
        <w:jc w:val="right"/>
        <w:rPr>
          <w:rFonts w:ascii="Times New Roman" w:hAnsi="Times New Roman"/>
          <w:sz w:val="24"/>
          <w:szCs w:val="24"/>
        </w:rPr>
      </w:pPr>
    </w:p>
    <w:p w:rsidR="000E764B" w:rsidRDefault="000E764B" w:rsidP="00D05190">
      <w:pPr>
        <w:spacing w:after="0"/>
        <w:contextualSpacing/>
        <w:jc w:val="right"/>
        <w:rPr>
          <w:rFonts w:ascii="Times New Roman" w:hAnsi="Times New Roman"/>
          <w:sz w:val="24"/>
          <w:szCs w:val="24"/>
        </w:rPr>
      </w:pPr>
    </w:p>
    <w:p w:rsidR="000E764B" w:rsidRDefault="000E764B" w:rsidP="00D05190">
      <w:pPr>
        <w:spacing w:after="0"/>
        <w:contextualSpacing/>
        <w:jc w:val="right"/>
        <w:rPr>
          <w:rFonts w:ascii="Times New Roman" w:hAnsi="Times New Roman"/>
          <w:sz w:val="24"/>
          <w:szCs w:val="24"/>
        </w:rPr>
      </w:pPr>
    </w:p>
    <w:p w:rsidR="000E764B" w:rsidRDefault="000E764B" w:rsidP="00D05190">
      <w:pPr>
        <w:spacing w:after="0"/>
        <w:contextualSpacing/>
        <w:jc w:val="right"/>
        <w:rPr>
          <w:rFonts w:ascii="Times New Roman" w:hAnsi="Times New Roman"/>
          <w:sz w:val="24"/>
          <w:szCs w:val="24"/>
        </w:rPr>
      </w:pPr>
    </w:p>
    <w:p w:rsidR="000E764B" w:rsidRPr="000E764B" w:rsidRDefault="000E764B" w:rsidP="00D05190">
      <w:pPr>
        <w:spacing w:after="0"/>
        <w:contextualSpacing/>
        <w:jc w:val="right"/>
        <w:rPr>
          <w:rFonts w:ascii="Times New Roman" w:hAnsi="Times New Roman"/>
          <w:sz w:val="24"/>
          <w:szCs w:val="24"/>
        </w:rPr>
      </w:pPr>
    </w:p>
    <w:p w:rsidR="00FD2D60" w:rsidRPr="000E764B" w:rsidRDefault="00FD2D60" w:rsidP="00D05190">
      <w:pPr>
        <w:spacing w:after="0"/>
        <w:contextualSpacing/>
        <w:jc w:val="right"/>
        <w:rPr>
          <w:rFonts w:ascii="Times New Roman" w:hAnsi="Times New Roman"/>
          <w:sz w:val="26"/>
          <w:szCs w:val="26"/>
        </w:rPr>
      </w:pPr>
      <w:r w:rsidRPr="000E764B">
        <w:rPr>
          <w:rFonts w:ascii="Times New Roman" w:hAnsi="Times New Roman"/>
          <w:sz w:val="26"/>
          <w:szCs w:val="26"/>
        </w:rPr>
        <w:lastRenderedPageBreak/>
        <w:t>Приложение</w:t>
      </w:r>
    </w:p>
    <w:p w:rsidR="00FD2D60" w:rsidRPr="000E764B" w:rsidRDefault="00FD2D60" w:rsidP="00D05190">
      <w:pPr>
        <w:spacing w:after="0"/>
        <w:contextualSpacing/>
        <w:jc w:val="right"/>
        <w:rPr>
          <w:rFonts w:ascii="Times New Roman" w:hAnsi="Times New Roman"/>
          <w:sz w:val="26"/>
          <w:szCs w:val="26"/>
        </w:rPr>
      </w:pPr>
      <w:r w:rsidRPr="000E764B">
        <w:rPr>
          <w:rFonts w:ascii="Times New Roman" w:hAnsi="Times New Roman"/>
          <w:sz w:val="26"/>
          <w:szCs w:val="26"/>
        </w:rPr>
        <w:t xml:space="preserve"> к постановлению администрации</w:t>
      </w:r>
    </w:p>
    <w:p w:rsidR="00FD2D60" w:rsidRPr="000E764B" w:rsidRDefault="000E764B" w:rsidP="00D05190">
      <w:pPr>
        <w:spacing w:after="0"/>
        <w:contextualSpacing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Большемонокского</w:t>
      </w:r>
      <w:r w:rsidR="00FD2D60" w:rsidRPr="000E764B">
        <w:rPr>
          <w:rFonts w:ascii="Times New Roman" w:hAnsi="Times New Roman"/>
          <w:sz w:val="26"/>
          <w:szCs w:val="26"/>
        </w:rPr>
        <w:t xml:space="preserve"> сельсовета  </w:t>
      </w:r>
    </w:p>
    <w:p w:rsidR="00FD2D60" w:rsidRPr="000E764B" w:rsidRDefault="00FD2D60" w:rsidP="00D05190">
      <w:pPr>
        <w:spacing w:after="0"/>
        <w:contextualSpacing/>
        <w:jc w:val="right"/>
        <w:rPr>
          <w:rFonts w:ascii="Times New Roman" w:hAnsi="Times New Roman"/>
          <w:sz w:val="26"/>
          <w:szCs w:val="26"/>
        </w:rPr>
      </w:pPr>
      <w:r w:rsidRPr="000E764B">
        <w:rPr>
          <w:rFonts w:ascii="Times New Roman" w:hAnsi="Times New Roman"/>
          <w:sz w:val="26"/>
          <w:szCs w:val="26"/>
        </w:rPr>
        <w:t xml:space="preserve">от </w:t>
      </w:r>
      <w:r w:rsidR="00286E92">
        <w:rPr>
          <w:rFonts w:ascii="Times New Roman" w:hAnsi="Times New Roman"/>
          <w:sz w:val="26"/>
          <w:szCs w:val="26"/>
        </w:rPr>
        <w:t>«21</w:t>
      </w:r>
      <w:r w:rsidR="000E764B">
        <w:rPr>
          <w:rFonts w:ascii="Times New Roman" w:hAnsi="Times New Roman"/>
          <w:sz w:val="26"/>
          <w:szCs w:val="26"/>
        </w:rPr>
        <w:t xml:space="preserve">» </w:t>
      </w:r>
      <w:r w:rsidR="00286E92">
        <w:rPr>
          <w:rFonts w:ascii="Times New Roman" w:hAnsi="Times New Roman"/>
          <w:sz w:val="26"/>
          <w:szCs w:val="26"/>
        </w:rPr>
        <w:t>ноября</w:t>
      </w:r>
      <w:r w:rsidR="000E764B">
        <w:rPr>
          <w:rFonts w:ascii="Times New Roman" w:hAnsi="Times New Roman"/>
          <w:sz w:val="26"/>
          <w:szCs w:val="26"/>
        </w:rPr>
        <w:t xml:space="preserve"> </w:t>
      </w:r>
      <w:r w:rsidRPr="000E764B">
        <w:rPr>
          <w:rFonts w:ascii="Times New Roman" w:hAnsi="Times New Roman"/>
          <w:sz w:val="26"/>
          <w:szCs w:val="26"/>
        </w:rPr>
        <w:t>202</w:t>
      </w:r>
      <w:r w:rsidR="00D93433">
        <w:rPr>
          <w:rFonts w:ascii="Times New Roman" w:hAnsi="Times New Roman"/>
          <w:sz w:val="26"/>
          <w:szCs w:val="26"/>
        </w:rPr>
        <w:t>2</w:t>
      </w:r>
      <w:r w:rsidRPr="000E764B">
        <w:rPr>
          <w:rFonts w:ascii="Times New Roman" w:hAnsi="Times New Roman"/>
          <w:sz w:val="26"/>
          <w:szCs w:val="26"/>
        </w:rPr>
        <w:t xml:space="preserve"> г. </w:t>
      </w:r>
      <w:proofErr w:type="gramStart"/>
      <w:r w:rsidRPr="000E764B">
        <w:rPr>
          <w:rFonts w:ascii="Times New Roman" w:hAnsi="Times New Roman"/>
          <w:sz w:val="26"/>
          <w:szCs w:val="26"/>
        </w:rPr>
        <w:t xml:space="preserve">№  </w:t>
      </w:r>
      <w:r w:rsidR="00286E92">
        <w:rPr>
          <w:rFonts w:ascii="Times New Roman" w:hAnsi="Times New Roman"/>
          <w:sz w:val="26"/>
          <w:szCs w:val="26"/>
        </w:rPr>
        <w:t>76</w:t>
      </w:r>
      <w:bookmarkStart w:id="0" w:name="_GoBack"/>
      <w:bookmarkEnd w:id="0"/>
      <w:proofErr w:type="gramEnd"/>
    </w:p>
    <w:p w:rsidR="00FD2D60" w:rsidRPr="00D05190" w:rsidRDefault="00FD2D60" w:rsidP="00D05190">
      <w:pPr>
        <w:spacing w:after="0"/>
        <w:contextualSpacing/>
        <w:jc w:val="right"/>
        <w:rPr>
          <w:rFonts w:ascii="Times New Roman" w:hAnsi="Times New Roman"/>
          <w:sz w:val="24"/>
          <w:szCs w:val="24"/>
        </w:rPr>
      </w:pPr>
    </w:p>
    <w:p w:rsidR="00FD2D60" w:rsidRDefault="00FD2D60" w:rsidP="00D05190">
      <w:pPr>
        <w:spacing w:line="240" w:lineRule="auto"/>
        <w:jc w:val="center"/>
        <w:rPr>
          <w:b/>
        </w:rPr>
      </w:pPr>
    </w:p>
    <w:p w:rsidR="00FD2D60" w:rsidRDefault="00FD2D60" w:rsidP="00D05190">
      <w:pPr>
        <w:spacing w:line="240" w:lineRule="auto"/>
        <w:jc w:val="center"/>
        <w:rPr>
          <w:b/>
        </w:rPr>
      </w:pPr>
    </w:p>
    <w:p w:rsidR="00FD2D60" w:rsidRDefault="00FD2D60" w:rsidP="00D05190">
      <w:pPr>
        <w:spacing w:line="240" w:lineRule="auto"/>
        <w:jc w:val="center"/>
        <w:rPr>
          <w:b/>
        </w:rPr>
      </w:pPr>
    </w:p>
    <w:p w:rsidR="00FD2D60" w:rsidRDefault="00FD2D60" w:rsidP="00D05190">
      <w:pPr>
        <w:spacing w:line="240" w:lineRule="auto"/>
        <w:jc w:val="center"/>
        <w:rPr>
          <w:b/>
        </w:rPr>
      </w:pPr>
    </w:p>
    <w:p w:rsidR="00FD2D60" w:rsidRDefault="00FD2D60" w:rsidP="00D05190">
      <w:pPr>
        <w:spacing w:line="240" w:lineRule="auto"/>
        <w:jc w:val="center"/>
        <w:rPr>
          <w:b/>
        </w:rPr>
      </w:pPr>
    </w:p>
    <w:p w:rsidR="00FD2D60" w:rsidRDefault="00FD2D60" w:rsidP="00D05190">
      <w:pPr>
        <w:spacing w:line="240" w:lineRule="auto"/>
        <w:jc w:val="center"/>
        <w:rPr>
          <w:b/>
        </w:rPr>
      </w:pPr>
    </w:p>
    <w:p w:rsidR="005645E5" w:rsidRDefault="00FD2D60" w:rsidP="00D0519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t>МУНИЦИПАЛЬНАЯ ПРОГРАММА</w:t>
      </w:r>
    </w:p>
    <w:p w:rsidR="00FD2D60" w:rsidRPr="005645E5" w:rsidRDefault="00FD2D60" w:rsidP="00D05190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br/>
        <w:t>«</w:t>
      </w:r>
      <w:proofErr w:type="gramStart"/>
      <w:r w:rsidR="005645E5" w:rsidRPr="005645E5">
        <w:rPr>
          <w:rFonts w:ascii="Times New Roman" w:hAnsi="Times New Roman"/>
          <w:b/>
          <w:sz w:val="26"/>
          <w:szCs w:val="26"/>
        </w:rPr>
        <w:t>Использование  и</w:t>
      </w:r>
      <w:proofErr w:type="gramEnd"/>
      <w:r w:rsidR="005645E5" w:rsidRPr="005645E5">
        <w:rPr>
          <w:rFonts w:ascii="Times New Roman" w:hAnsi="Times New Roman"/>
          <w:b/>
          <w:sz w:val="26"/>
          <w:szCs w:val="26"/>
        </w:rPr>
        <w:t>  охрана  земель  на территории Большемонокского сельсовета на 202</w:t>
      </w:r>
      <w:r w:rsidR="00D93433">
        <w:rPr>
          <w:rFonts w:ascii="Times New Roman" w:hAnsi="Times New Roman"/>
          <w:b/>
          <w:sz w:val="26"/>
          <w:szCs w:val="26"/>
        </w:rPr>
        <w:t>3</w:t>
      </w:r>
      <w:r w:rsidR="005645E5" w:rsidRPr="005645E5">
        <w:rPr>
          <w:rFonts w:ascii="Times New Roman" w:hAnsi="Times New Roman"/>
          <w:b/>
          <w:sz w:val="26"/>
          <w:szCs w:val="26"/>
        </w:rPr>
        <w:t xml:space="preserve"> -202</w:t>
      </w:r>
      <w:r w:rsidR="00D93433">
        <w:rPr>
          <w:rFonts w:ascii="Times New Roman" w:hAnsi="Times New Roman"/>
          <w:b/>
          <w:sz w:val="26"/>
          <w:szCs w:val="26"/>
        </w:rPr>
        <w:t>5</w:t>
      </w:r>
      <w:r w:rsidR="005645E5" w:rsidRPr="005645E5">
        <w:rPr>
          <w:rFonts w:ascii="Times New Roman" w:hAnsi="Times New Roman"/>
          <w:b/>
          <w:sz w:val="26"/>
          <w:szCs w:val="26"/>
        </w:rPr>
        <w:t xml:space="preserve"> годы</w:t>
      </w:r>
      <w:r w:rsidRPr="005645E5">
        <w:rPr>
          <w:rFonts w:ascii="Times New Roman" w:hAnsi="Times New Roman"/>
          <w:b/>
          <w:sz w:val="26"/>
          <w:szCs w:val="26"/>
        </w:rPr>
        <w:t>»</w:t>
      </w:r>
    </w:p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Default="00FD2D60"/>
    <w:p w:rsidR="00FD2D60" w:rsidRPr="005645E5" w:rsidRDefault="00FD2D60" w:rsidP="005645E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</w:t>
      </w:r>
      <w:r w:rsidR="00D93433">
        <w:rPr>
          <w:rFonts w:ascii="Times New Roman" w:hAnsi="Times New Roman"/>
          <w:sz w:val="24"/>
          <w:szCs w:val="24"/>
        </w:rPr>
        <w:t>2</w:t>
      </w:r>
      <w:r w:rsidRPr="00D05190">
        <w:rPr>
          <w:rFonts w:ascii="Times New Roman" w:hAnsi="Times New Roman"/>
          <w:sz w:val="24"/>
          <w:szCs w:val="24"/>
        </w:rPr>
        <w:t xml:space="preserve"> г</w:t>
      </w:r>
      <w:r w:rsidR="005645E5">
        <w:rPr>
          <w:rFonts w:ascii="Times New Roman" w:hAnsi="Times New Roman"/>
          <w:sz w:val="24"/>
          <w:szCs w:val="24"/>
        </w:rPr>
        <w:t>.</w:t>
      </w:r>
    </w:p>
    <w:p w:rsidR="00FD2D60" w:rsidRPr="005645E5" w:rsidRDefault="00FD2D60" w:rsidP="00D05190">
      <w:pPr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lastRenderedPageBreak/>
        <w:t>ПАСПОРТ</w:t>
      </w:r>
      <w:r w:rsidRPr="005645E5">
        <w:rPr>
          <w:rFonts w:ascii="Times New Roman" w:hAnsi="Times New Roman"/>
          <w:b/>
          <w:sz w:val="26"/>
          <w:szCs w:val="26"/>
        </w:rPr>
        <w:br/>
        <w:t xml:space="preserve"> муниципальной программы «</w:t>
      </w:r>
      <w:r w:rsidR="005645E5" w:rsidRPr="005645E5">
        <w:rPr>
          <w:rFonts w:ascii="Times New Roman" w:hAnsi="Times New Roman"/>
          <w:b/>
          <w:sz w:val="26"/>
          <w:szCs w:val="26"/>
        </w:rPr>
        <w:t>Использование  и  охрана  земель  на территории Большемонокского сельсовета на 202</w:t>
      </w:r>
      <w:r w:rsidR="00D93433">
        <w:rPr>
          <w:rFonts w:ascii="Times New Roman" w:hAnsi="Times New Roman"/>
          <w:b/>
          <w:sz w:val="26"/>
          <w:szCs w:val="26"/>
        </w:rPr>
        <w:t>3</w:t>
      </w:r>
      <w:r w:rsidR="005645E5" w:rsidRPr="005645E5">
        <w:rPr>
          <w:rFonts w:ascii="Times New Roman" w:hAnsi="Times New Roman"/>
          <w:b/>
          <w:sz w:val="26"/>
          <w:szCs w:val="26"/>
        </w:rPr>
        <w:t xml:space="preserve"> -202</w:t>
      </w:r>
      <w:r w:rsidR="00D93433">
        <w:rPr>
          <w:rFonts w:ascii="Times New Roman" w:hAnsi="Times New Roman"/>
          <w:b/>
          <w:sz w:val="26"/>
          <w:szCs w:val="26"/>
        </w:rPr>
        <w:t>5</w:t>
      </w:r>
      <w:r w:rsidR="005645E5" w:rsidRPr="005645E5">
        <w:rPr>
          <w:rFonts w:ascii="Times New Roman" w:hAnsi="Times New Roman"/>
          <w:b/>
          <w:sz w:val="26"/>
          <w:szCs w:val="26"/>
        </w:rPr>
        <w:t xml:space="preserve"> годы</w:t>
      </w:r>
      <w:r w:rsidRPr="005645E5">
        <w:rPr>
          <w:rFonts w:ascii="Times New Roman" w:hAnsi="Times New Roman"/>
          <w:b/>
          <w:sz w:val="26"/>
          <w:szCs w:val="26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FD2D60" w:rsidRPr="00205C99" w:rsidTr="00205C99">
        <w:tc>
          <w:tcPr>
            <w:tcW w:w="4785" w:type="dxa"/>
          </w:tcPr>
          <w:p w:rsidR="00FD2D60" w:rsidRPr="00205C99" w:rsidRDefault="00FD2D60" w:rsidP="005645E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Заказчик муниципальной программы</w:t>
            </w:r>
          </w:p>
        </w:tc>
        <w:tc>
          <w:tcPr>
            <w:tcW w:w="4786" w:type="dxa"/>
          </w:tcPr>
          <w:p w:rsidR="00FD2D60" w:rsidRPr="00205C99" w:rsidRDefault="00FD2D60" w:rsidP="005645E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  <w:r w:rsidR="005645E5">
              <w:rPr>
                <w:rFonts w:ascii="Times New Roman" w:hAnsi="Times New Roman"/>
                <w:sz w:val="26"/>
                <w:szCs w:val="26"/>
              </w:rPr>
              <w:t>Большемонокского</w:t>
            </w:r>
            <w:r w:rsidRPr="00205C99">
              <w:rPr>
                <w:rFonts w:ascii="Times New Roman" w:hAnsi="Times New Roman"/>
                <w:sz w:val="26"/>
                <w:szCs w:val="26"/>
              </w:rPr>
              <w:t xml:space="preserve"> сельсовета Бейского района Республики Хакасия</w:t>
            </w:r>
          </w:p>
        </w:tc>
      </w:tr>
      <w:tr w:rsidR="00FD2D60" w:rsidRPr="00205C99" w:rsidTr="00205C99">
        <w:tc>
          <w:tcPr>
            <w:tcW w:w="4785" w:type="dxa"/>
          </w:tcPr>
          <w:p w:rsidR="00FD2D60" w:rsidRPr="00205C99" w:rsidRDefault="00FD2D60" w:rsidP="005645E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Цели муниципальной программы</w:t>
            </w:r>
          </w:p>
        </w:tc>
        <w:tc>
          <w:tcPr>
            <w:tcW w:w="4786" w:type="dxa"/>
          </w:tcPr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Повышение эффективности использования и охраны земель </w:t>
            </w:r>
            <w:r w:rsidR="005645E5">
              <w:rPr>
                <w:rFonts w:ascii="Times New Roman" w:hAnsi="Times New Roman"/>
                <w:sz w:val="26"/>
                <w:szCs w:val="26"/>
              </w:rPr>
              <w:t>Большемонокского</w:t>
            </w:r>
            <w:r w:rsidRPr="00205C99">
              <w:rPr>
                <w:rFonts w:ascii="Times New Roman" w:hAnsi="Times New Roman"/>
                <w:sz w:val="26"/>
                <w:szCs w:val="26"/>
              </w:rPr>
              <w:t xml:space="preserve"> сельсовета Бейского района Республики Хакасия в том числе: 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1) предотвращение и ликвидации загрязнения, истощения, деградации, порчи, уничтожения земель и почв и иного негативного воздействия на земли и почвы;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2) обеспечение рационального использования земель;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3) улучшение экологической обстановки на территории сельского поселения, сохранение природы населенных пунктов поселения для обеспечения здоровья и благоприятных условий жизнедеятельности населения.</w:t>
            </w:r>
          </w:p>
        </w:tc>
      </w:tr>
      <w:tr w:rsidR="00FD2D60" w:rsidRPr="00205C99" w:rsidTr="00205C99">
        <w:tc>
          <w:tcPr>
            <w:tcW w:w="4785" w:type="dxa"/>
          </w:tcPr>
          <w:p w:rsidR="00FD2D60" w:rsidRPr="00205C99" w:rsidRDefault="00FD2D60" w:rsidP="005645E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4786" w:type="dxa"/>
          </w:tcPr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Повышение эффективности использования и охраны земель: 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1) обеспечение организации рационального использования и охраны земель на территории муниципального образования;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2) защита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воздействия; 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3) защита сельскохозяйственных угодий от зарастания деревьями и кустарниками, сорными растениями, сохранению достигнутого уровня мелиорации;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4) оптимизация деятельности в сфере обращения с отходами производства и потребления; 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5) сохранение и восстановление зеленых </w:t>
            </w:r>
            <w:r w:rsidRPr="00205C99">
              <w:rPr>
                <w:rFonts w:ascii="Times New Roman" w:hAnsi="Times New Roman"/>
                <w:sz w:val="26"/>
                <w:szCs w:val="26"/>
              </w:rPr>
              <w:lastRenderedPageBreak/>
              <w:t>насаждений;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6) инвентаризация земель.</w:t>
            </w:r>
          </w:p>
        </w:tc>
      </w:tr>
      <w:tr w:rsidR="00FD2D60" w:rsidRPr="00205C99" w:rsidTr="00205C99">
        <w:tc>
          <w:tcPr>
            <w:tcW w:w="4785" w:type="dxa"/>
          </w:tcPr>
          <w:p w:rsidR="00FD2D60" w:rsidRPr="00205C99" w:rsidRDefault="00FD2D60" w:rsidP="005645E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4786" w:type="dxa"/>
          </w:tcPr>
          <w:p w:rsidR="00FD2D60" w:rsidRPr="00205C99" w:rsidRDefault="005645E5" w:rsidP="00D9343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</w:t>
            </w:r>
            <w:r w:rsidR="00D93433">
              <w:rPr>
                <w:rFonts w:ascii="Times New Roman" w:hAnsi="Times New Roman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sz w:val="26"/>
                <w:szCs w:val="26"/>
              </w:rPr>
              <w:t>-</w:t>
            </w:r>
            <w:r w:rsidR="00FD2D60" w:rsidRPr="00205C99">
              <w:rPr>
                <w:rFonts w:ascii="Times New Roman" w:hAnsi="Times New Roman"/>
                <w:sz w:val="26"/>
                <w:szCs w:val="26"/>
              </w:rPr>
              <w:t>202</w:t>
            </w:r>
            <w:r w:rsidR="00D93433">
              <w:rPr>
                <w:rFonts w:ascii="Times New Roman" w:hAnsi="Times New Roman"/>
                <w:sz w:val="26"/>
                <w:szCs w:val="26"/>
              </w:rPr>
              <w:t>5</w:t>
            </w:r>
            <w:r w:rsidR="00FD2D60" w:rsidRPr="00205C99">
              <w:rPr>
                <w:rFonts w:ascii="Times New Roman" w:hAnsi="Times New Roman"/>
                <w:sz w:val="26"/>
                <w:szCs w:val="26"/>
              </w:rPr>
              <w:t xml:space="preserve"> годы (выделение этапов не предусматривается)</w:t>
            </w:r>
          </w:p>
        </w:tc>
      </w:tr>
      <w:tr w:rsidR="00FD2D60" w:rsidRPr="00205C99" w:rsidTr="00205C99">
        <w:tc>
          <w:tcPr>
            <w:tcW w:w="4785" w:type="dxa"/>
          </w:tcPr>
          <w:p w:rsidR="00FD2D60" w:rsidRPr="00205C99" w:rsidRDefault="00FD2D60" w:rsidP="005645E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Объемы и источники финансирования муниципальной программы:</w:t>
            </w:r>
          </w:p>
        </w:tc>
        <w:tc>
          <w:tcPr>
            <w:tcW w:w="4786" w:type="dxa"/>
          </w:tcPr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Источники финансирование – бюджет </w:t>
            </w:r>
            <w:r w:rsidR="005645E5">
              <w:rPr>
                <w:rFonts w:ascii="Times New Roman" w:hAnsi="Times New Roman"/>
                <w:sz w:val="26"/>
                <w:szCs w:val="26"/>
              </w:rPr>
              <w:t>Большемонокского</w:t>
            </w:r>
            <w:r w:rsidRPr="00205C99">
              <w:rPr>
                <w:rFonts w:ascii="Times New Roman" w:hAnsi="Times New Roman"/>
                <w:sz w:val="26"/>
                <w:szCs w:val="26"/>
              </w:rPr>
              <w:t xml:space="preserve"> сельсовета:</w:t>
            </w:r>
          </w:p>
          <w:p w:rsidR="00FD2D60" w:rsidRPr="00205C99" w:rsidRDefault="00FD2D60" w:rsidP="00242EB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/>
                <w:sz w:val="26"/>
                <w:szCs w:val="26"/>
              </w:rPr>
              <w:t>2</w:t>
            </w:r>
            <w:r w:rsidR="00D93433">
              <w:rPr>
                <w:rFonts w:ascii="Times New Roman" w:hAnsi="Times New Roman"/>
                <w:sz w:val="26"/>
                <w:szCs w:val="26"/>
              </w:rPr>
              <w:t>3</w:t>
            </w:r>
            <w:r w:rsidRPr="00205C99">
              <w:rPr>
                <w:rFonts w:ascii="Times New Roman" w:hAnsi="Times New Roman"/>
                <w:sz w:val="26"/>
                <w:szCs w:val="26"/>
              </w:rPr>
              <w:t xml:space="preserve"> г. – </w:t>
            </w:r>
            <w:r w:rsidR="00D93433">
              <w:rPr>
                <w:rFonts w:ascii="Times New Roman" w:hAnsi="Times New Roman"/>
                <w:sz w:val="26"/>
                <w:szCs w:val="26"/>
              </w:rPr>
              <w:t>250,0 тыс.</w:t>
            </w:r>
            <w:r w:rsidRPr="00205C99">
              <w:rPr>
                <w:rFonts w:ascii="Times New Roman" w:hAnsi="Times New Roman"/>
                <w:sz w:val="26"/>
                <w:szCs w:val="26"/>
              </w:rPr>
              <w:t xml:space="preserve"> руб.</w:t>
            </w:r>
          </w:p>
          <w:p w:rsidR="00FD2D60" w:rsidRPr="00205C99" w:rsidRDefault="00FD2D60" w:rsidP="00242EB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202</w:t>
            </w:r>
            <w:r w:rsidR="00D93433">
              <w:rPr>
                <w:rFonts w:ascii="Times New Roman" w:hAnsi="Times New Roman"/>
                <w:sz w:val="26"/>
                <w:szCs w:val="26"/>
              </w:rPr>
              <w:t>4</w:t>
            </w:r>
            <w:r w:rsidRPr="00205C99">
              <w:rPr>
                <w:rFonts w:ascii="Times New Roman" w:hAnsi="Times New Roman"/>
                <w:sz w:val="26"/>
                <w:szCs w:val="26"/>
              </w:rPr>
              <w:t xml:space="preserve"> г. </w:t>
            </w:r>
            <w:r w:rsidR="00D93433">
              <w:rPr>
                <w:rFonts w:ascii="Times New Roman" w:hAnsi="Times New Roman"/>
                <w:sz w:val="26"/>
                <w:szCs w:val="26"/>
              </w:rPr>
              <w:t>–</w:t>
            </w:r>
            <w:r w:rsidRPr="00205C9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93433">
              <w:rPr>
                <w:rFonts w:ascii="Times New Roman" w:hAnsi="Times New Roman"/>
                <w:sz w:val="26"/>
                <w:szCs w:val="26"/>
              </w:rPr>
              <w:t>25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="00D93433">
              <w:rPr>
                <w:rFonts w:ascii="Times New Roman" w:hAnsi="Times New Roman"/>
                <w:sz w:val="26"/>
                <w:szCs w:val="26"/>
              </w:rPr>
              <w:t>,0 тыс.</w:t>
            </w:r>
            <w:r w:rsidRPr="00205C99">
              <w:rPr>
                <w:rFonts w:ascii="Times New Roman" w:hAnsi="Times New Roman"/>
                <w:sz w:val="26"/>
                <w:szCs w:val="26"/>
              </w:rPr>
              <w:t xml:space="preserve"> руб.</w:t>
            </w:r>
          </w:p>
          <w:p w:rsidR="00FD2D60" w:rsidRPr="00205C99" w:rsidRDefault="005645E5" w:rsidP="00D934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</w:t>
            </w:r>
            <w:r w:rsidR="00D93433">
              <w:rPr>
                <w:rFonts w:ascii="Times New Roman" w:hAnsi="Times New Roman"/>
                <w:sz w:val="26"/>
                <w:szCs w:val="26"/>
              </w:rPr>
              <w:t>5</w:t>
            </w:r>
            <w:r w:rsidR="00FD2D60">
              <w:rPr>
                <w:rFonts w:ascii="Times New Roman" w:hAnsi="Times New Roman"/>
                <w:sz w:val="26"/>
                <w:szCs w:val="26"/>
              </w:rPr>
              <w:t xml:space="preserve"> г</w:t>
            </w:r>
            <w:r w:rsidR="00D93433">
              <w:rPr>
                <w:rFonts w:ascii="Times New Roman" w:hAnsi="Times New Roman"/>
                <w:sz w:val="26"/>
                <w:szCs w:val="26"/>
              </w:rPr>
              <w:t>.</w:t>
            </w:r>
            <w:r w:rsidR="00FD2D60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 w:rsidR="00D93433">
              <w:rPr>
                <w:rFonts w:ascii="Times New Roman" w:hAnsi="Times New Roman"/>
                <w:sz w:val="26"/>
                <w:szCs w:val="26"/>
              </w:rPr>
              <w:t>25</w:t>
            </w:r>
            <w:r w:rsidR="00FD2D60">
              <w:rPr>
                <w:rFonts w:ascii="Times New Roman" w:hAnsi="Times New Roman"/>
                <w:sz w:val="26"/>
                <w:szCs w:val="26"/>
              </w:rPr>
              <w:t>0</w:t>
            </w:r>
            <w:r w:rsidR="00D93433">
              <w:rPr>
                <w:rFonts w:ascii="Times New Roman" w:hAnsi="Times New Roman"/>
                <w:sz w:val="26"/>
                <w:szCs w:val="26"/>
              </w:rPr>
              <w:t>,0 тыс.</w:t>
            </w:r>
            <w:r w:rsidR="00FD2D60">
              <w:rPr>
                <w:rFonts w:ascii="Times New Roman" w:hAnsi="Times New Roman"/>
                <w:sz w:val="26"/>
                <w:szCs w:val="26"/>
              </w:rPr>
              <w:t xml:space="preserve"> руб</w:t>
            </w:r>
            <w:r w:rsidR="00D93433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FD2D60" w:rsidRPr="00205C99" w:rsidTr="00205C99">
        <w:tc>
          <w:tcPr>
            <w:tcW w:w="4785" w:type="dxa"/>
          </w:tcPr>
          <w:p w:rsidR="00FD2D60" w:rsidRPr="00205C99" w:rsidRDefault="00FD2D60" w:rsidP="005645E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Ожидаемые результаты реализации</w:t>
            </w:r>
          </w:p>
        </w:tc>
        <w:tc>
          <w:tcPr>
            <w:tcW w:w="4786" w:type="dxa"/>
          </w:tcPr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- рациональное и эффективное использование и охрана земель муниципальной программы 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- повышение экологической безопасности населения и качества его жизни, а также инвестиционной привлекательности поселения, росту экономики; 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- упорядочение землепользования;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 xml:space="preserve"> - повышение эффективности использования и охраны земель сельского поселения; </w:t>
            </w:r>
          </w:p>
          <w:p w:rsidR="00FD2D60" w:rsidRPr="00205C99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05C99">
              <w:rPr>
                <w:rFonts w:ascii="Times New Roman" w:hAnsi="Times New Roman"/>
                <w:sz w:val="26"/>
                <w:szCs w:val="26"/>
              </w:rPr>
              <w:t>- повышение доходов в бюджет поселения от уплаты налогов.</w:t>
            </w:r>
          </w:p>
        </w:tc>
      </w:tr>
    </w:tbl>
    <w:p w:rsidR="00FD2D60" w:rsidRDefault="00FD2D60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45E5" w:rsidRDefault="005645E5" w:rsidP="00D051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FD2D60" w:rsidRPr="005645E5" w:rsidRDefault="00FD2D60" w:rsidP="00AD6533">
      <w:pPr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lastRenderedPageBreak/>
        <w:t>Раздел 1. Содержание проблемы и обоснование необходимости ее решения программными методами</w:t>
      </w:r>
    </w:p>
    <w:p w:rsidR="00FD2D60" w:rsidRPr="005645E5" w:rsidRDefault="00FD2D60" w:rsidP="00037F36">
      <w:pPr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использованием и охраной земли в соответствии с действующим законодательством.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Территории природного комплекса - лесные массивы, водные ландшафты, овражные комплексы, озелененные пространства природоохранные зоны и другие выполняют важнейшую роль в решении задачи для обеспечения условий устойчивого развития сельского поселения.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>Программа «</w:t>
      </w:r>
      <w:proofErr w:type="gramStart"/>
      <w:r w:rsidR="005645E5" w:rsidRPr="005645E5">
        <w:rPr>
          <w:rFonts w:ascii="Times New Roman" w:hAnsi="Times New Roman"/>
          <w:sz w:val="26"/>
          <w:szCs w:val="26"/>
        </w:rPr>
        <w:t>Использование  и</w:t>
      </w:r>
      <w:proofErr w:type="gramEnd"/>
      <w:r w:rsidR="005645E5" w:rsidRPr="005645E5">
        <w:rPr>
          <w:rFonts w:ascii="Times New Roman" w:hAnsi="Times New Roman"/>
          <w:sz w:val="26"/>
          <w:szCs w:val="26"/>
        </w:rPr>
        <w:t xml:space="preserve">  охрана  земель  на территории </w:t>
      </w:r>
      <w:proofErr w:type="spellStart"/>
      <w:r w:rsidR="005645E5" w:rsidRPr="005645E5">
        <w:rPr>
          <w:rFonts w:ascii="Times New Roman" w:hAnsi="Times New Roman"/>
          <w:sz w:val="26"/>
          <w:szCs w:val="26"/>
        </w:rPr>
        <w:t>Большемонокского</w:t>
      </w:r>
      <w:proofErr w:type="spellEnd"/>
      <w:r w:rsidR="005645E5" w:rsidRPr="005645E5">
        <w:rPr>
          <w:rFonts w:ascii="Times New Roman" w:hAnsi="Times New Roman"/>
          <w:sz w:val="26"/>
          <w:szCs w:val="26"/>
        </w:rPr>
        <w:t xml:space="preserve"> сельсовета на 202</w:t>
      </w:r>
      <w:r w:rsidR="00D93433">
        <w:rPr>
          <w:rFonts w:ascii="Times New Roman" w:hAnsi="Times New Roman"/>
          <w:sz w:val="26"/>
          <w:szCs w:val="26"/>
        </w:rPr>
        <w:t>3</w:t>
      </w:r>
      <w:r w:rsidR="005645E5" w:rsidRPr="005645E5">
        <w:rPr>
          <w:rFonts w:ascii="Times New Roman" w:hAnsi="Times New Roman"/>
          <w:sz w:val="26"/>
          <w:szCs w:val="26"/>
        </w:rPr>
        <w:t>-202</w:t>
      </w:r>
      <w:r w:rsidR="00D93433">
        <w:rPr>
          <w:rFonts w:ascii="Times New Roman" w:hAnsi="Times New Roman"/>
          <w:sz w:val="26"/>
          <w:szCs w:val="26"/>
        </w:rPr>
        <w:t>5</w:t>
      </w:r>
      <w:r w:rsidR="005645E5" w:rsidRPr="005645E5">
        <w:rPr>
          <w:rFonts w:ascii="Times New Roman" w:hAnsi="Times New Roman"/>
          <w:sz w:val="26"/>
          <w:szCs w:val="26"/>
        </w:rPr>
        <w:t xml:space="preserve"> годы</w:t>
      </w:r>
      <w:r w:rsidRPr="005645E5">
        <w:rPr>
          <w:rFonts w:ascii="Times New Roman" w:hAnsi="Times New Roman"/>
          <w:sz w:val="26"/>
          <w:szCs w:val="26"/>
        </w:rPr>
        <w:t xml:space="preserve">» (далее -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 сельского поселения.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 Охрана земель только тогда может быть эффективной, когда обеспечивается рациональное землепользование.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>Проблемы устойчивого социально-экономического развития Б</w:t>
      </w:r>
      <w:r w:rsidR="005645E5">
        <w:rPr>
          <w:rFonts w:ascii="Times New Roman" w:hAnsi="Times New Roman"/>
          <w:sz w:val="26"/>
          <w:szCs w:val="26"/>
        </w:rPr>
        <w:t>ольшемонокског</w:t>
      </w:r>
      <w:r w:rsidRPr="005645E5">
        <w:rPr>
          <w:rFonts w:ascii="Times New Roman" w:hAnsi="Times New Roman"/>
          <w:sz w:val="26"/>
          <w:szCs w:val="26"/>
        </w:rPr>
        <w:t xml:space="preserve">о сельсовета Бейского района Республики Хакасия и экологически безопасной жизнедеятельности его жителей на современном этапе тесно связаны с решением вопросов охраны и использования земель.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На территории </w:t>
      </w:r>
      <w:r w:rsidR="005645E5">
        <w:rPr>
          <w:rFonts w:ascii="Times New Roman" w:hAnsi="Times New Roman"/>
          <w:sz w:val="26"/>
          <w:szCs w:val="26"/>
        </w:rPr>
        <w:t>Большемонокского</w:t>
      </w:r>
      <w:r w:rsidRPr="005645E5">
        <w:rPr>
          <w:rFonts w:ascii="Times New Roman" w:hAnsi="Times New Roman"/>
          <w:sz w:val="26"/>
          <w:szCs w:val="26"/>
        </w:rPr>
        <w:t xml:space="preserve"> сельсовета имеются земельные участки для различного разрешенного использования.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Наиболее ценными являются земли сельскохозяйственного назначения, относящиеся к сельскохозяйственным угодьям.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lastRenderedPageBreak/>
        <w:t xml:space="preserve">Пастбища и сенокосы на территории поселения по своему культурно-техническому состоянию преимущественно чистые. Сенокосы используются сельскохозяйственным производственным кооперативом и личными подсобными хозяйствами. С учетом всех потребителей пастбищного корма природные пастбища испытывают средние нагрузки.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5645E5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t>2. Цели, задачи и целевые показатели, сроки и этапы реализации муниципальной программы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Основными принципами муниципальной политики в сфере использования и охраны земель на территории поселения являются: законность и открытость деятельности администрации </w:t>
      </w:r>
      <w:r w:rsidR="005645E5">
        <w:rPr>
          <w:rFonts w:ascii="Times New Roman" w:hAnsi="Times New Roman"/>
          <w:sz w:val="26"/>
          <w:szCs w:val="26"/>
        </w:rPr>
        <w:t>Большемонокского</w:t>
      </w:r>
      <w:r w:rsidRPr="005645E5">
        <w:rPr>
          <w:rFonts w:ascii="Times New Roman" w:hAnsi="Times New Roman"/>
          <w:sz w:val="26"/>
          <w:szCs w:val="26"/>
        </w:rPr>
        <w:t xml:space="preserve"> сельсовета, подотчетность и подконтрольность, эффективность.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Целями муниципальной программы являются предотвращение и ликвидация загрязнения, истощения, деградации, порчи, уничтожения земель и почв и иного негативного воздействия на земли и почвы, а также обеспечение рационального использования земель и улучшение экологической обстановки на территории сельского поселения.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Для достижения поставленных целей предполагается решение следующих задач: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- повышение эффективности использования и охраны земель: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>- обеспечение организации рационального использования и охраны земель на территории муниципального образования.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- защита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- защита сельскохозяйственных угодий от зарастания деревьями и кустарниками, сорными растениями, сохранению достигнутого уровня мелиорации.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- оптимизация деятельности в сфере обращения с отходами производства и потребления;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- сохранение и восстановление зеленых насаждений.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- инвентаризация земель.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Реализация данной программы будет содействовать упорядочению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более эффективному использованию и охране земель.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В результате выполнения мероприятий Программы будет обеспечено: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1) благоустройство населенных пунктов;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2) улучшение качественных характеристик земель;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lastRenderedPageBreak/>
        <w:t>3) эффективное использование земель.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>Общий срок реализации муниципальной программы – 202</w:t>
      </w:r>
      <w:r w:rsidR="00D93433">
        <w:rPr>
          <w:rFonts w:ascii="Times New Roman" w:hAnsi="Times New Roman"/>
          <w:sz w:val="26"/>
          <w:szCs w:val="26"/>
        </w:rPr>
        <w:t>3</w:t>
      </w:r>
      <w:r w:rsidRPr="005645E5">
        <w:rPr>
          <w:rFonts w:ascii="Times New Roman" w:hAnsi="Times New Roman"/>
          <w:sz w:val="26"/>
          <w:szCs w:val="26"/>
        </w:rPr>
        <w:t>-202</w:t>
      </w:r>
      <w:r w:rsidR="00D93433">
        <w:rPr>
          <w:rFonts w:ascii="Times New Roman" w:hAnsi="Times New Roman"/>
          <w:sz w:val="26"/>
          <w:szCs w:val="26"/>
        </w:rPr>
        <w:t>5</w:t>
      </w:r>
      <w:r w:rsidRPr="005645E5">
        <w:rPr>
          <w:rFonts w:ascii="Times New Roman" w:hAnsi="Times New Roman"/>
          <w:sz w:val="26"/>
          <w:szCs w:val="26"/>
        </w:rPr>
        <w:t xml:space="preserve"> год</w:t>
      </w:r>
      <w:r w:rsidR="005645E5">
        <w:rPr>
          <w:rFonts w:ascii="Times New Roman" w:hAnsi="Times New Roman"/>
          <w:sz w:val="26"/>
          <w:szCs w:val="26"/>
        </w:rPr>
        <w:t>ы</w:t>
      </w:r>
      <w:r w:rsidRPr="005645E5">
        <w:rPr>
          <w:rFonts w:ascii="Times New Roman" w:hAnsi="Times New Roman"/>
          <w:sz w:val="26"/>
          <w:szCs w:val="26"/>
        </w:rPr>
        <w:t xml:space="preserve">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5645E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t>Раздел 3. Ресурсное обеспечение Программы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Финансирование мероприятий Программы не предусмотрено.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5645E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t>Раздел 4. Механизм реализации Программы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Текущее управление муниципальной программой осуществляет координатор муниципальной программы – администрация </w:t>
      </w:r>
      <w:r w:rsidR="005645E5">
        <w:rPr>
          <w:rFonts w:ascii="Times New Roman" w:hAnsi="Times New Roman"/>
          <w:sz w:val="26"/>
          <w:szCs w:val="26"/>
        </w:rPr>
        <w:t>Большемонокского</w:t>
      </w:r>
      <w:r w:rsidRPr="005645E5">
        <w:rPr>
          <w:rFonts w:ascii="Times New Roman" w:hAnsi="Times New Roman"/>
          <w:sz w:val="26"/>
          <w:szCs w:val="26"/>
        </w:rPr>
        <w:t xml:space="preserve"> сельсовета.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Координатор муниципальной программы в процессе реализации муниципальной программы: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организует реализацию муниципальной программы, координацию деятельности подпрограммы;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осуществляет мониторинг и анализ отчетов координатора подпрограммы;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проводит оценку эффективности муниципальной программы;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готовит годовой отчет о ходе реализации муниципальной программы;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организует информационную и разъяснительную работу, направленную на освещение целей и задач муниципальной программы;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Ежегодно, до 1 марта года, следующего за отчетным, координатор муниципальной программы направляет в Совет </w:t>
      </w:r>
      <w:r w:rsidR="005645E5">
        <w:rPr>
          <w:rFonts w:ascii="Times New Roman" w:hAnsi="Times New Roman"/>
          <w:sz w:val="26"/>
          <w:szCs w:val="26"/>
        </w:rPr>
        <w:t>депутатов Большемонокского</w:t>
      </w:r>
      <w:r w:rsidRPr="005645E5">
        <w:rPr>
          <w:rFonts w:ascii="Times New Roman" w:hAnsi="Times New Roman"/>
          <w:sz w:val="26"/>
          <w:szCs w:val="26"/>
        </w:rPr>
        <w:t xml:space="preserve"> сельсовета доклад о ходе выполнения программных мероприятий и эффективности использования финансовых средств. Доклад должен содержать: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сведения о фактическом выполнении программных мероприятий с указанием причин их невыполнения или неполного выполнения;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сведения о соответствии фактически достигнутых показателей реализации муниципальной программы показателям, установленным при утверждении муниципальной программы;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оценку влияния фактических результатов реализации муниципальной программы на различные области социальной сферы и экономики поселения.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Текущий контроль, анализ выполнения и оценку эффективности реализации муниципальной программы в соответствии с установленным порядком осуществляет администрация </w:t>
      </w:r>
      <w:r w:rsidR="005645E5">
        <w:rPr>
          <w:rFonts w:ascii="Times New Roman" w:hAnsi="Times New Roman"/>
          <w:sz w:val="26"/>
          <w:szCs w:val="26"/>
        </w:rPr>
        <w:t>Большемонокского</w:t>
      </w:r>
      <w:r w:rsidRPr="005645E5">
        <w:rPr>
          <w:rFonts w:ascii="Times New Roman" w:hAnsi="Times New Roman"/>
          <w:sz w:val="26"/>
          <w:szCs w:val="26"/>
        </w:rPr>
        <w:t xml:space="preserve"> сельсовета.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5645E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t>Раздел 5. Организация контроля за ходом реализации Программы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Контроль за ходом реализации Программы осуществляет администрация поселения в соответствии с ее полномочиями, установленными действующим законодательством.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5645E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t>Раздел 6. Оценка социально-экономической эффективности реализации Программы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lastRenderedPageBreak/>
        <w:t xml:space="preserve">Оценка эффективности реализации Программы осуществляется администрацией </w:t>
      </w:r>
      <w:r w:rsidR="005645E5">
        <w:rPr>
          <w:rFonts w:ascii="Times New Roman" w:hAnsi="Times New Roman"/>
          <w:sz w:val="26"/>
          <w:szCs w:val="26"/>
        </w:rPr>
        <w:t>Большемонокского</w:t>
      </w:r>
      <w:r w:rsidRPr="005645E5">
        <w:rPr>
          <w:rFonts w:ascii="Times New Roman" w:hAnsi="Times New Roman"/>
          <w:sz w:val="26"/>
          <w:szCs w:val="26"/>
        </w:rPr>
        <w:t xml:space="preserve"> сельского поселения ежегодно, в срок до 1 марта числа месяца, следующего за отчетным периодом в течение всего срока реализации Программы.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Оценка эффективности реализации Программы должна содержать общую оценку вклада Программы в социально-экономическое развитие </w:t>
      </w:r>
      <w:r w:rsidR="005645E5">
        <w:rPr>
          <w:rFonts w:ascii="Times New Roman" w:hAnsi="Times New Roman"/>
          <w:sz w:val="26"/>
          <w:szCs w:val="26"/>
        </w:rPr>
        <w:t>Большемонокского</w:t>
      </w:r>
      <w:r w:rsidRPr="005645E5">
        <w:rPr>
          <w:rFonts w:ascii="Times New Roman" w:hAnsi="Times New Roman"/>
          <w:sz w:val="26"/>
          <w:szCs w:val="26"/>
        </w:rPr>
        <w:t xml:space="preserve"> сельского поселения.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Отчет о реализации Программы в соответствующем году должен содержать: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1) общий объем фактически произведенных расходов, всего и в том числе по источникам финансирования;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2) перечень завершенных в течение года мероприятий по Программе;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3) перечень не завершенных в течение года мероприятий Программы и процент их незавершения;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4) анализ причин несвоевременного завершения программных мероприятий;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5) предложения о привлечении дополнительных источников финансирования и иных способов достижения программных целей либо о прекращении дальнейшей реализации Программы. 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5645E5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t>Раздел 7. Ожидаемые результаты реализации муниципальной программы</w:t>
      </w: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037F3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>Реализация данной программы будет содействовать упорядочение землепользования; эффективному использованию и охране земель, восстановлению нарушенных земель и повышению экологической безопасности населения сельского поселения и качества его жизни; повышению инвестиционной привлекательности сельского поселения, соответственно росту экономики, а также увеличению налогооблагаемой базы.</w:t>
      </w:r>
    </w:p>
    <w:p w:rsidR="00FD2D60" w:rsidRDefault="00FD2D60">
      <w:pPr>
        <w:rPr>
          <w:rFonts w:ascii="Times New Roman" w:hAnsi="Times New Roman"/>
          <w:sz w:val="26"/>
          <w:szCs w:val="26"/>
        </w:rPr>
      </w:pPr>
    </w:p>
    <w:p w:rsidR="005645E5" w:rsidRDefault="005645E5">
      <w:pPr>
        <w:rPr>
          <w:rFonts w:ascii="Times New Roman" w:hAnsi="Times New Roman"/>
          <w:sz w:val="26"/>
          <w:szCs w:val="26"/>
        </w:rPr>
      </w:pPr>
    </w:p>
    <w:p w:rsidR="005645E5" w:rsidRDefault="005645E5">
      <w:pPr>
        <w:rPr>
          <w:rFonts w:ascii="Times New Roman" w:hAnsi="Times New Roman"/>
          <w:sz w:val="26"/>
          <w:szCs w:val="26"/>
        </w:rPr>
      </w:pPr>
    </w:p>
    <w:p w:rsidR="005645E5" w:rsidRDefault="005645E5">
      <w:pPr>
        <w:rPr>
          <w:rFonts w:ascii="Times New Roman" w:hAnsi="Times New Roman"/>
          <w:sz w:val="26"/>
          <w:szCs w:val="26"/>
        </w:rPr>
      </w:pPr>
    </w:p>
    <w:p w:rsidR="005645E5" w:rsidRDefault="005645E5">
      <w:pPr>
        <w:rPr>
          <w:rFonts w:ascii="Times New Roman" w:hAnsi="Times New Roman"/>
          <w:sz w:val="26"/>
          <w:szCs w:val="26"/>
        </w:rPr>
      </w:pPr>
    </w:p>
    <w:p w:rsidR="005645E5" w:rsidRDefault="005645E5">
      <w:pPr>
        <w:rPr>
          <w:rFonts w:ascii="Times New Roman" w:hAnsi="Times New Roman"/>
          <w:sz w:val="26"/>
          <w:szCs w:val="26"/>
        </w:rPr>
      </w:pPr>
    </w:p>
    <w:p w:rsidR="005645E5" w:rsidRDefault="005645E5">
      <w:pPr>
        <w:rPr>
          <w:rFonts w:ascii="Times New Roman" w:hAnsi="Times New Roman"/>
          <w:sz w:val="26"/>
          <w:szCs w:val="26"/>
        </w:rPr>
      </w:pPr>
    </w:p>
    <w:p w:rsidR="005645E5" w:rsidRDefault="005645E5">
      <w:pPr>
        <w:rPr>
          <w:rFonts w:ascii="Times New Roman" w:hAnsi="Times New Roman"/>
          <w:sz w:val="26"/>
          <w:szCs w:val="26"/>
        </w:rPr>
      </w:pPr>
    </w:p>
    <w:p w:rsidR="005645E5" w:rsidRDefault="005645E5">
      <w:pPr>
        <w:rPr>
          <w:rFonts w:ascii="Times New Roman" w:hAnsi="Times New Roman"/>
          <w:sz w:val="26"/>
          <w:szCs w:val="26"/>
        </w:rPr>
      </w:pPr>
    </w:p>
    <w:p w:rsidR="005645E5" w:rsidRDefault="005645E5">
      <w:pPr>
        <w:rPr>
          <w:rFonts w:ascii="Times New Roman" w:hAnsi="Times New Roman"/>
          <w:sz w:val="26"/>
          <w:szCs w:val="26"/>
        </w:rPr>
      </w:pPr>
    </w:p>
    <w:p w:rsidR="005645E5" w:rsidRDefault="005645E5">
      <w:pPr>
        <w:rPr>
          <w:rFonts w:ascii="Times New Roman" w:hAnsi="Times New Roman"/>
          <w:sz w:val="26"/>
          <w:szCs w:val="26"/>
        </w:rPr>
      </w:pPr>
    </w:p>
    <w:p w:rsidR="005645E5" w:rsidRDefault="005645E5">
      <w:pPr>
        <w:rPr>
          <w:rFonts w:ascii="Times New Roman" w:hAnsi="Times New Roman"/>
          <w:sz w:val="26"/>
          <w:szCs w:val="26"/>
        </w:rPr>
      </w:pPr>
    </w:p>
    <w:p w:rsidR="005645E5" w:rsidRPr="005645E5" w:rsidRDefault="005645E5">
      <w:pPr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4E1FB3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FD2D60" w:rsidRPr="005645E5" w:rsidRDefault="00FD2D60" w:rsidP="004E1FB3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 xml:space="preserve">к </w:t>
      </w:r>
      <w:r w:rsidR="00081DE5">
        <w:rPr>
          <w:rFonts w:ascii="Times New Roman" w:hAnsi="Times New Roman"/>
          <w:sz w:val="26"/>
          <w:szCs w:val="26"/>
        </w:rPr>
        <w:t>м</w:t>
      </w:r>
      <w:r w:rsidRPr="005645E5">
        <w:rPr>
          <w:rFonts w:ascii="Times New Roman" w:hAnsi="Times New Roman"/>
          <w:sz w:val="26"/>
          <w:szCs w:val="26"/>
        </w:rPr>
        <w:t>униципальной программе</w:t>
      </w:r>
    </w:p>
    <w:p w:rsidR="00FD2D60" w:rsidRPr="005645E5" w:rsidRDefault="00FD2D60" w:rsidP="004E1FB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</w:p>
    <w:p w:rsidR="00FD2D60" w:rsidRPr="005645E5" w:rsidRDefault="00FD2D60" w:rsidP="004E1FB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645E5">
        <w:rPr>
          <w:rFonts w:ascii="Times New Roman" w:hAnsi="Times New Roman"/>
          <w:b/>
          <w:sz w:val="26"/>
          <w:szCs w:val="26"/>
        </w:rPr>
        <w:t>ПЕРЕЧЕНЬ</w:t>
      </w:r>
    </w:p>
    <w:p w:rsidR="005645E5" w:rsidRDefault="005645E5" w:rsidP="004E1FB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="00FD2D60" w:rsidRPr="005645E5">
        <w:rPr>
          <w:rFonts w:ascii="Times New Roman" w:hAnsi="Times New Roman"/>
          <w:sz w:val="26"/>
          <w:szCs w:val="26"/>
        </w:rPr>
        <w:t xml:space="preserve">сновных мероприятий муниципальной программы </w:t>
      </w:r>
    </w:p>
    <w:p w:rsidR="00FD2D60" w:rsidRPr="005645E5" w:rsidRDefault="00FD2D60" w:rsidP="00081DE5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5645E5">
        <w:rPr>
          <w:rFonts w:ascii="Times New Roman" w:hAnsi="Times New Roman"/>
          <w:sz w:val="26"/>
          <w:szCs w:val="26"/>
        </w:rPr>
        <w:t>«</w:t>
      </w:r>
      <w:proofErr w:type="gramStart"/>
      <w:r w:rsidR="005645E5" w:rsidRPr="005645E5">
        <w:rPr>
          <w:rFonts w:ascii="Times New Roman" w:hAnsi="Times New Roman"/>
          <w:sz w:val="26"/>
          <w:szCs w:val="26"/>
        </w:rPr>
        <w:t>Использование  и</w:t>
      </w:r>
      <w:proofErr w:type="gramEnd"/>
      <w:r w:rsidR="005645E5" w:rsidRPr="005645E5">
        <w:rPr>
          <w:rFonts w:ascii="Times New Roman" w:hAnsi="Times New Roman"/>
          <w:sz w:val="26"/>
          <w:szCs w:val="26"/>
        </w:rPr>
        <w:t>  охрана  земель  на территории Большемонокского сельсовета на 202</w:t>
      </w:r>
      <w:r w:rsidR="00D93433">
        <w:rPr>
          <w:rFonts w:ascii="Times New Roman" w:hAnsi="Times New Roman"/>
          <w:sz w:val="26"/>
          <w:szCs w:val="26"/>
        </w:rPr>
        <w:t>3</w:t>
      </w:r>
      <w:r w:rsidR="005645E5" w:rsidRPr="005645E5">
        <w:rPr>
          <w:rFonts w:ascii="Times New Roman" w:hAnsi="Times New Roman"/>
          <w:sz w:val="26"/>
          <w:szCs w:val="26"/>
        </w:rPr>
        <w:t xml:space="preserve"> -202</w:t>
      </w:r>
      <w:r w:rsidR="00D93433">
        <w:rPr>
          <w:rFonts w:ascii="Times New Roman" w:hAnsi="Times New Roman"/>
          <w:sz w:val="26"/>
          <w:szCs w:val="26"/>
        </w:rPr>
        <w:t>5</w:t>
      </w:r>
      <w:r w:rsidR="005645E5" w:rsidRPr="005645E5">
        <w:rPr>
          <w:rFonts w:ascii="Times New Roman" w:hAnsi="Times New Roman"/>
          <w:sz w:val="26"/>
          <w:szCs w:val="26"/>
        </w:rPr>
        <w:t xml:space="preserve"> годы</w:t>
      </w:r>
      <w:r w:rsidRPr="005645E5">
        <w:rPr>
          <w:rFonts w:ascii="Times New Roman" w:hAnsi="Times New Roman"/>
          <w:sz w:val="26"/>
          <w:szCs w:val="26"/>
        </w:rPr>
        <w:t>»</w:t>
      </w:r>
    </w:p>
    <w:p w:rsidR="005645E5" w:rsidRPr="005645E5" w:rsidRDefault="005645E5" w:rsidP="004E1FB3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</w:p>
    <w:tbl>
      <w:tblPr>
        <w:tblW w:w="974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835"/>
        <w:gridCol w:w="2410"/>
        <w:gridCol w:w="1275"/>
        <w:gridCol w:w="2517"/>
      </w:tblGrid>
      <w:tr w:rsidR="00FD2D60" w:rsidRPr="005645E5" w:rsidTr="00D93433">
        <w:tc>
          <w:tcPr>
            <w:tcW w:w="709" w:type="dxa"/>
          </w:tcPr>
          <w:p w:rsidR="00FD2D60" w:rsidRPr="00081DE5" w:rsidRDefault="00081DE5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81DE5">
              <w:rPr>
                <w:rFonts w:ascii="Times New Roman" w:hAnsi="Times New Roman"/>
                <w:b/>
                <w:sz w:val="26"/>
                <w:szCs w:val="26"/>
              </w:rPr>
              <w:t xml:space="preserve">№ </w:t>
            </w:r>
            <w:r w:rsidR="00FD2D60" w:rsidRPr="00081DE5">
              <w:rPr>
                <w:rFonts w:ascii="Times New Roman" w:hAnsi="Times New Roman"/>
                <w:b/>
                <w:sz w:val="26"/>
                <w:szCs w:val="26"/>
              </w:rPr>
              <w:t>п/п</w:t>
            </w:r>
          </w:p>
        </w:tc>
        <w:tc>
          <w:tcPr>
            <w:tcW w:w="2835" w:type="dxa"/>
          </w:tcPr>
          <w:p w:rsidR="00FD2D60" w:rsidRPr="00081D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81DE5">
              <w:rPr>
                <w:rFonts w:ascii="Times New Roman" w:hAnsi="Times New Roman"/>
                <w:b/>
                <w:sz w:val="26"/>
                <w:szCs w:val="26"/>
              </w:rPr>
              <w:t>Мероприятия по реализации Программы</w:t>
            </w:r>
          </w:p>
        </w:tc>
        <w:tc>
          <w:tcPr>
            <w:tcW w:w="2410" w:type="dxa"/>
          </w:tcPr>
          <w:p w:rsidR="00081D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81DE5">
              <w:rPr>
                <w:rFonts w:ascii="Times New Roman" w:hAnsi="Times New Roman"/>
                <w:b/>
                <w:sz w:val="26"/>
                <w:szCs w:val="26"/>
              </w:rPr>
              <w:t xml:space="preserve">Источники </w:t>
            </w:r>
          </w:p>
          <w:p w:rsidR="00FD2D60" w:rsidRPr="00081D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81DE5">
              <w:rPr>
                <w:rFonts w:ascii="Times New Roman" w:hAnsi="Times New Roman"/>
                <w:b/>
                <w:sz w:val="26"/>
                <w:szCs w:val="26"/>
              </w:rPr>
              <w:t>и объем финансирования</w:t>
            </w:r>
          </w:p>
        </w:tc>
        <w:tc>
          <w:tcPr>
            <w:tcW w:w="1275" w:type="dxa"/>
          </w:tcPr>
          <w:p w:rsidR="00FD2D60" w:rsidRPr="00081D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81DE5">
              <w:rPr>
                <w:rFonts w:ascii="Times New Roman" w:hAnsi="Times New Roman"/>
                <w:b/>
                <w:sz w:val="26"/>
                <w:szCs w:val="26"/>
              </w:rPr>
              <w:t xml:space="preserve">Срок </w:t>
            </w:r>
            <w:proofErr w:type="spellStart"/>
            <w:r w:rsidRPr="00081DE5">
              <w:rPr>
                <w:rFonts w:ascii="Times New Roman" w:hAnsi="Times New Roman"/>
                <w:b/>
                <w:sz w:val="26"/>
                <w:szCs w:val="26"/>
              </w:rPr>
              <w:t>исполне</w:t>
            </w:r>
            <w:r w:rsidR="00081DE5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 w:rsidRPr="00081DE5">
              <w:rPr>
                <w:rFonts w:ascii="Times New Roman" w:hAnsi="Times New Roman"/>
                <w:b/>
                <w:sz w:val="26"/>
                <w:szCs w:val="26"/>
              </w:rPr>
              <w:t>ния</w:t>
            </w:r>
            <w:proofErr w:type="spellEnd"/>
          </w:p>
        </w:tc>
        <w:tc>
          <w:tcPr>
            <w:tcW w:w="2517" w:type="dxa"/>
          </w:tcPr>
          <w:p w:rsidR="00FD2D60" w:rsidRPr="00081D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81DE5">
              <w:rPr>
                <w:rFonts w:ascii="Times New Roman" w:hAnsi="Times New Roman"/>
                <w:b/>
                <w:sz w:val="26"/>
                <w:szCs w:val="26"/>
              </w:rPr>
              <w:t>Ответственные за выполнение мероприятия Программы</w:t>
            </w:r>
          </w:p>
        </w:tc>
      </w:tr>
      <w:tr w:rsidR="00FD2D60" w:rsidRPr="005645E5" w:rsidTr="00D93433">
        <w:tc>
          <w:tcPr>
            <w:tcW w:w="709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835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Разъяснение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гражда</w:t>
            </w:r>
            <w:proofErr w:type="spellEnd"/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нам норм земельного законодательства</w:t>
            </w:r>
          </w:p>
        </w:tc>
        <w:tc>
          <w:tcPr>
            <w:tcW w:w="2410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не предусмотрены постоянно</w:t>
            </w:r>
          </w:p>
        </w:tc>
        <w:tc>
          <w:tcPr>
            <w:tcW w:w="1275" w:type="dxa"/>
          </w:tcPr>
          <w:p w:rsidR="00FD2D60" w:rsidRPr="005645E5" w:rsidRDefault="00D93433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П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остоян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-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но</w:t>
            </w:r>
          </w:p>
        </w:tc>
        <w:tc>
          <w:tcPr>
            <w:tcW w:w="2517" w:type="dxa"/>
          </w:tcPr>
          <w:p w:rsidR="00FD2D60" w:rsidRPr="005645E5" w:rsidRDefault="00FD2D60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  <w:r w:rsidR="00081DE5">
              <w:rPr>
                <w:rFonts w:ascii="Times New Roman" w:hAnsi="Times New Roman"/>
                <w:sz w:val="26"/>
                <w:szCs w:val="26"/>
              </w:rPr>
              <w:t xml:space="preserve">Большемонокского 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сельсовета</w:t>
            </w:r>
          </w:p>
        </w:tc>
      </w:tr>
      <w:tr w:rsidR="00FD2D60" w:rsidRPr="005645E5" w:rsidTr="00D93433">
        <w:trPr>
          <w:trHeight w:val="1932"/>
        </w:trPr>
        <w:tc>
          <w:tcPr>
            <w:tcW w:w="709" w:type="dxa"/>
          </w:tcPr>
          <w:p w:rsidR="00FD2D60" w:rsidRPr="005645E5" w:rsidRDefault="003E01AC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835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Проведение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меро</w:t>
            </w:r>
            <w:proofErr w:type="spellEnd"/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приятий по благо</w:t>
            </w:r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устройству населенных пунктов (субботники)</w:t>
            </w:r>
          </w:p>
        </w:tc>
        <w:tc>
          <w:tcPr>
            <w:tcW w:w="2410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не предусмотрены</w:t>
            </w:r>
          </w:p>
        </w:tc>
        <w:tc>
          <w:tcPr>
            <w:tcW w:w="1275" w:type="dxa"/>
          </w:tcPr>
          <w:p w:rsidR="00FD2D60" w:rsidRPr="005645E5" w:rsidRDefault="00FD2D60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апрель-май, октябрь ежегодно</w:t>
            </w:r>
          </w:p>
        </w:tc>
        <w:tc>
          <w:tcPr>
            <w:tcW w:w="2517" w:type="dxa"/>
          </w:tcPr>
          <w:p w:rsidR="00FD2D60" w:rsidRPr="005645E5" w:rsidRDefault="00081DE5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Большемонокского 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сельсовета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, организации и учреждения всех форм собственности, население</w:t>
            </w:r>
          </w:p>
        </w:tc>
      </w:tr>
      <w:tr w:rsidR="00FD2D60" w:rsidRPr="005645E5" w:rsidTr="00D93433">
        <w:tc>
          <w:tcPr>
            <w:tcW w:w="709" w:type="dxa"/>
          </w:tcPr>
          <w:p w:rsidR="00FD2D60" w:rsidRPr="005645E5" w:rsidRDefault="003E01AC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835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Озеленение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террито</w:t>
            </w:r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рии</w:t>
            </w:r>
            <w:proofErr w:type="spellEnd"/>
            <w:r w:rsidRPr="005645E5">
              <w:rPr>
                <w:rFonts w:ascii="Times New Roman" w:hAnsi="Times New Roman"/>
                <w:sz w:val="26"/>
                <w:szCs w:val="26"/>
              </w:rPr>
              <w:t xml:space="preserve"> сельского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поселе</w:t>
            </w:r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ния</w:t>
            </w:r>
            <w:proofErr w:type="spellEnd"/>
          </w:p>
        </w:tc>
        <w:tc>
          <w:tcPr>
            <w:tcW w:w="2410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не предусмотрены</w:t>
            </w:r>
          </w:p>
        </w:tc>
        <w:tc>
          <w:tcPr>
            <w:tcW w:w="1275" w:type="dxa"/>
          </w:tcPr>
          <w:p w:rsidR="00FD2D60" w:rsidRPr="005645E5" w:rsidRDefault="00FD2D60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апрель-май ежегодно</w:t>
            </w:r>
          </w:p>
        </w:tc>
        <w:tc>
          <w:tcPr>
            <w:tcW w:w="2517" w:type="dxa"/>
          </w:tcPr>
          <w:p w:rsidR="00FD2D60" w:rsidRPr="005645E5" w:rsidRDefault="00FD2D60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  <w:r w:rsidR="00081DE5">
              <w:rPr>
                <w:rFonts w:ascii="Times New Roman" w:hAnsi="Times New Roman"/>
                <w:sz w:val="26"/>
                <w:szCs w:val="26"/>
              </w:rPr>
              <w:t>Большемонокского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</w:p>
        </w:tc>
      </w:tr>
      <w:tr w:rsidR="00FD2D60" w:rsidRPr="005645E5" w:rsidTr="00D93433">
        <w:tc>
          <w:tcPr>
            <w:tcW w:w="709" w:type="dxa"/>
          </w:tcPr>
          <w:p w:rsidR="00FD2D60" w:rsidRPr="005645E5" w:rsidRDefault="003E01AC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2835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Выявление пустующих и нерационально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ис</w:t>
            </w:r>
            <w:proofErr w:type="spellEnd"/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пользуемых земель и своевременное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вовле</w:t>
            </w:r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чение</w:t>
            </w:r>
            <w:proofErr w:type="spellEnd"/>
            <w:r w:rsidRPr="005645E5">
              <w:rPr>
                <w:rFonts w:ascii="Times New Roman" w:hAnsi="Times New Roman"/>
                <w:sz w:val="26"/>
                <w:szCs w:val="26"/>
              </w:rPr>
              <w:t xml:space="preserve"> их в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хозяй</w:t>
            </w:r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ственный</w:t>
            </w:r>
            <w:proofErr w:type="spellEnd"/>
            <w:r w:rsidRPr="005645E5">
              <w:rPr>
                <w:rFonts w:ascii="Times New Roman" w:hAnsi="Times New Roman"/>
                <w:sz w:val="26"/>
                <w:szCs w:val="26"/>
              </w:rPr>
              <w:t xml:space="preserve"> оборот</w:t>
            </w:r>
          </w:p>
        </w:tc>
        <w:tc>
          <w:tcPr>
            <w:tcW w:w="2410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не предусмотрены</w:t>
            </w:r>
          </w:p>
        </w:tc>
        <w:tc>
          <w:tcPr>
            <w:tcW w:w="1275" w:type="dxa"/>
          </w:tcPr>
          <w:p w:rsidR="00FD2D60" w:rsidRPr="005645E5" w:rsidRDefault="00D93433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П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остоян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-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но</w:t>
            </w:r>
          </w:p>
        </w:tc>
        <w:tc>
          <w:tcPr>
            <w:tcW w:w="2517" w:type="dxa"/>
          </w:tcPr>
          <w:p w:rsidR="00FD2D60" w:rsidRPr="005645E5" w:rsidRDefault="00FD2D60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  <w:r w:rsidR="00081DE5">
              <w:rPr>
                <w:rFonts w:ascii="Times New Roman" w:hAnsi="Times New Roman"/>
                <w:sz w:val="26"/>
                <w:szCs w:val="26"/>
              </w:rPr>
              <w:t>Большемонокского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</w:p>
        </w:tc>
      </w:tr>
      <w:tr w:rsidR="00FD2D60" w:rsidRPr="005645E5" w:rsidTr="00D93433">
        <w:tc>
          <w:tcPr>
            <w:tcW w:w="709" w:type="dxa"/>
          </w:tcPr>
          <w:p w:rsidR="00FD2D60" w:rsidRPr="005645E5" w:rsidRDefault="003E01AC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2835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Выявление фактов использования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земе</w:t>
            </w:r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льных</w:t>
            </w:r>
            <w:proofErr w:type="spellEnd"/>
            <w:r w:rsidRPr="005645E5">
              <w:rPr>
                <w:rFonts w:ascii="Times New Roman" w:hAnsi="Times New Roman"/>
                <w:sz w:val="26"/>
                <w:szCs w:val="26"/>
              </w:rPr>
              <w:t xml:space="preserve"> участков, при</w:t>
            </w:r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водящих к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значитель</w:t>
            </w:r>
            <w:proofErr w:type="spellEnd"/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ному ухудшению эко</w:t>
            </w:r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логической обстановки</w:t>
            </w:r>
          </w:p>
        </w:tc>
        <w:tc>
          <w:tcPr>
            <w:tcW w:w="2410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не предусмотрены</w:t>
            </w:r>
          </w:p>
        </w:tc>
        <w:tc>
          <w:tcPr>
            <w:tcW w:w="1275" w:type="dxa"/>
          </w:tcPr>
          <w:p w:rsidR="00FD2D60" w:rsidRPr="005645E5" w:rsidRDefault="00D93433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П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остоян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-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но</w:t>
            </w:r>
          </w:p>
        </w:tc>
        <w:tc>
          <w:tcPr>
            <w:tcW w:w="2517" w:type="dxa"/>
          </w:tcPr>
          <w:p w:rsidR="00FD2D60" w:rsidRPr="005645E5" w:rsidRDefault="00FD2D60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  <w:r w:rsidR="00081DE5">
              <w:rPr>
                <w:rFonts w:ascii="Times New Roman" w:hAnsi="Times New Roman"/>
                <w:sz w:val="26"/>
                <w:szCs w:val="26"/>
              </w:rPr>
              <w:t xml:space="preserve"> Большемонокского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</w:p>
        </w:tc>
      </w:tr>
      <w:tr w:rsidR="00FD2D60" w:rsidRPr="005645E5" w:rsidTr="00D93433">
        <w:tc>
          <w:tcPr>
            <w:tcW w:w="709" w:type="dxa"/>
          </w:tcPr>
          <w:p w:rsidR="00FD2D60" w:rsidRPr="005645E5" w:rsidRDefault="003E01AC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2835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Осуществление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конт</w:t>
            </w:r>
            <w:proofErr w:type="spellEnd"/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 xml:space="preserve">роля за своевременной уплатой земельного налога, арендной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пла</w:t>
            </w:r>
            <w:proofErr w:type="spellEnd"/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ты за использованием земельных участков</w:t>
            </w:r>
          </w:p>
        </w:tc>
        <w:tc>
          <w:tcPr>
            <w:tcW w:w="2410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не предусмотрены</w:t>
            </w:r>
          </w:p>
        </w:tc>
        <w:tc>
          <w:tcPr>
            <w:tcW w:w="1275" w:type="dxa"/>
          </w:tcPr>
          <w:p w:rsidR="00FD2D60" w:rsidRPr="005645E5" w:rsidRDefault="00D93433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П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остоян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-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но</w:t>
            </w:r>
          </w:p>
        </w:tc>
        <w:tc>
          <w:tcPr>
            <w:tcW w:w="2517" w:type="dxa"/>
          </w:tcPr>
          <w:p w:rsidR="00FD2D60" w:rsidRPr="005645E5" w:rsidRDefault="00FD2D60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  <w:r w:rsidR="00081DE5">
              <w:rPr>
                <w:rFonts w:ascii="Times New Roman" w:hAnsi="Times New Roman"/>
                <w:sz w:val="26"/>
                <w:szCs w:val="26"/>
              </w:rPr>
              <w:t>Большемонокского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</w:p>
        </w:tc>
      </w:tr>
      <w:tr w:rsidR="00FD2D60" w:rsidRPr="005645E5" w:rsidTr="00D93433">
        <w:trPr>
          <w:trHeight w:val="663"/>
        </w:trPr>
        <w:tc>
          <w:tcPr>
            <w:tcW w:w="709" w:type="dxa"/>
          </w:tcPr>
          <w:p w:rsidR="00FD2D60" w:rsidRPr="005645E5" w:rsidRDefault="003E01AC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2835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Инвентаризация </w:t>
            </w: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зе</w:t>
            </w:r>
            <w:proofErr w:type="spellEnd"/>
            <w:r w:rsidR="00081DE5">
              <w:rPr>
                <w:rFonts w:ascii="Times New Roman" w:hAnsi="Times New Roman"/>
                <w:sz w:val="26"/>
                <w:szCs w:val="26"/>
              </w:rPr>
              <w:t>-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мель</w:t>
            </w:r>
          </w:p>
        </w:tc>
        <w:tc>
          <w:tcPr>
            <w:tcW w:w="2410" w:type="dxa"/>
          </w:tcPr>
          <w:p w:rsidR="00FD2D60" w:rsidRPr="005645E5" w:rsidRDefault="00FD2D60" w:rsidP="00205C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не предусмотрены</w:t>
            </w:r>
          </w:p>
        </w:tc>
        <w:tc>
          <w:tcPr>
            <w:tcW w:w="1275" w:type="dxa"/>
          </w:tcPr>
          <w:p w:rsidR="00D93433" w:rsidRDefault="00D93433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645E5">
              <w:rPr>
                <w:rFonts w:ascii="Times New Roman" w:hAnsi="Times New Roman"/>
                <w:sz w:val="26"/>
                <w:szCs w:val="26"/>
              </w:rPr>
              <w:t>П</w:t>
            </w:r>
            <w:r w:rsidR="00FD2D60" w:rsidRPr="005645E5">
              <w:rPr>
                <w:rFonts w:ascii="Times New Roman" w:hAnsi="Times New Roman"/>
                <w:sz w:val="26"/>
                <w:szCs w:val="26"/>
              </w:rPr>
              <w:t>остоян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-</w:t>
            </w:r>
          </w:p>
          <w:p w:rsidR="00FD2D60" w:rsidRPr="005645E5" w:rsidRDefault="00FD2D60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>но</w:t>
            </w:r>
          </w:p>
        </w:tc>
        <w:tc>
          <w:tcPr>
            <w:tcW w:w="2517" w:type="dxa"/>
          </w:tcPr>
          <w:p w:rsidR="00FD2D60" w:rsidRPr="005645E5" w:rsidRDefault="00FD2D60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645E5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  <w:r w:rsidR="00081DE5">
              <w:rPr>
                <w:rFonts w:ascii="Times New Roman" w:hAnsi="Times New Roman"/>
                <w:sz w:val="26"/>
                <w:szCs w:val="26"/>
              </w:rPr>
              <w:t xml:space="preserve">Большемонокского </w:t>
            </w:r>
            <w:r w:rsidRPr="005645E5">
              <w:rPr>
                <w:rFonts w:ascii="Times New Roman" w:hAnsi="Times New Roman"/>
                <w:sz w:val="26"/>
                <w:szCs w:val="26"/>
              </w:rPr>
              <w:t>сельсовета</w:t>
            </w:r>
          </w:p>
        </w:tc>
      </w:tr>
      <w:tr w:rsidR="00D93433" w:rsidRPr="005645E5" w:rsidTr="00D93433">
        <w:trPr>
          <w:trHeight w:val="663"/>
        </w:trPr>
        <w:tc>
          <w:tcPr>
            <w:tcW w:w="709" w:type="dxa"/>
          </w:tcPr>
          <w:p w:rsidR="00D93433" w:rsidRPr="005645E5" w:rsidRDefault="00D93433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2835" w:type="dxa"/>
          </w:tcPr>
          <w:p w:rsidR="00D93433" w:rsidRPr="005645E5" w:rsidRDefault="00D93433" w:rsidP="00205C9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Рекультивация земель, находившихся под несанкционированными свалками</w:t>
            </w:r>
          </w:p>
        </w:tc>
        <w:tc>
          <w:tcPr>
            <w:tcW w:w="2410" w:type="dxa"/>
          </w:tcPr>
          <w:p w:rsidR="00D93433" w:rsidRPr="00D93433" w:rsidRDefault="00D93433" w:rsidP="00D934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2023 г. – 250,0 т. р</w:t>
            </w:r>
            <w:r w:rsidRPr="00D93433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D93433" w:rsidRPr="00D93433" w:rsidRDefault="00D93433" w:rsidP="00D934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2024 г. – 250,0 т. р</w:t>
            </w:r>
            <w:r w:rsidRPr="00D93433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D93433" w:rsidRDefault="00D93433" w:rsidP="00D934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 г. – 250,0 т. р</w:t>
            </w:r>
            <w:r w:rsidRPr="00D93433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D93433" w:rsidRPr="005645E5" w:rsidRDefault="00D93433" w:rsidP="00D9343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Местный бюджет</w:t>
            </w:r>
          </w:p>
        </w:tc>
        <w:tc>
          <w:tcPr>
            <w:tcW w:w="1275" w:type="dxa"/>
          </w:tcPr>
          <w:p w:rsidR="00D93433" w:rsidRPr="005645E5" w:rsidRDefault="00D93433" w:rsidP="00D93433">
            <w:pPr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 апреля по сентябрь</w:t>
            </w:r>
          </w:p>
        </w:tc>
        <w:tc>
          <w:tcPr>
            <w:tcW w:w="2517" w:type="dxa"/>
          </w:tcPr>
          <w:p w:rsidR="00D93433" w:rsidRPr="005645E5" w:rsidRDefault="00D93433" w:rsidP="00081D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93433">
              <w:rPr>
                <w:rFonts w:ascii="Times New Roman" w:hAnsi="Times New Roman"/>
                <w:sz w:val="26"/>
                <w:szCs w:val="26"/>
              </w:rPr>
              <w:t xml:space="preserve">Администрация </w:t>
            </w:r>
            <w:proofErr w:type="spellStart"/>
            <w:r w:rsidRPr="00D93433">
              <w:rPr>
                <w:rFonts w:ascii="Times New Roman" w:hAnsi="Times New Roman"/>
                <w:sz w:val="26"/>
                <w:szCs w:val="26"/>
              </w:rPr>
              <w:t>Большемонокского</w:t>
            </w:r>
            <w:proofErr w:type="spellEnd"/>
            <w:r w:rsidRPr="00D93433">
              <w:rPr>
                <w:rFonts w:ascii="Times New Roman" w:hAnsi="Times New Roman"/>
                <w:sz w:val="26"/>
                <w:szCs w:val="26"/>
              </w:rPr>
              <w:t xml:space="preserve"> сельсовета</w:t>
            </w:r>
          </w:p>
        </w:tc>
      </w:tr>
    </w:tbl>
    <w:p w:rsidR="00FD2D60" w:rsidRPr="00037F36" w:rsidRDefault="00FD2D60" w:rsidP="00081DE5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sectPr w:rsidR="00FD2D60" w:rsidRPr="00037F36" w:rsidSect="00081DE5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5190"/>
    <w:rsid w:val="00037F36"/>
    <w:rsid w:val="00040FA9"/>
    <w:rsid w:val="00081DE5"/>
    <w:rsid w:val="000A5140"/>
    <w:rsid w:val="000D16C7"/>
    <w:rsid w:val="000E764B"/>
    <w:rsid w:val="00205C99"/>
    <w:rsid w:val="00233EB3"/>
    <w:rsid w:val="00242EBD"/>
    <w:rsid w:val="002577CF"/>
    <w:rsid w:val="00286E92"/>
    <w:rsid w:val="003040F0"/>
    <w:rsid w:val="00377D47"/>
    <w:rsid w:val="003C3514"/>
    <w:rsid w:val="003E01AC"/>
    <w:rsid w:val="00417586"/>
    <w:rsid w:val="0047616D"/>
    <w:rsid w:val="004E1FB3"/>
    <w:rsid w:val="005645E5"/>
    <w:rsid w:val="005E3A79"/>
    <w:rsid w:val="006B45F5"/>
    <w:rsid w:val="007B389B"/>
    <w:rsid w:val="007D09F9"/>
    <w:rsid w:val="0092134C"/>
    <w:rsid w:val="00944CB6"/>
    <w:rsid w:val="00A90A91"/>
    <w:rsid w:val="00AD6533"/>
    <w:rsid w:val="00B357C8"/>
    <w:rsid w:val="00B61DCC"/>
    <w:rsid w:val="00B91AC4"/>
    <w:rsid w:val="00BB76F9"/>
    <w:rsid w:val="00C35450"/>
    <w:rsid w:val="00C653CB"/>
    <w:rsid w:val="00D05190"/>
    <w:rsid w:val="00D53D87"/>
    <w:rsid w:val="00D93290"/>
    <w:rsid w:val="00D93433"/>
    <w:rsid w:val="00DD2F19"/>
    <w:rsid w:val="00EC7285"/>
    <w:rsid w:val="00ED3156"/>
    <w:rsid w:val="00FD2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54226B"/>
  <w15:docId w15:val="{B255544B-1502-4B30-87D6-0752C441F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31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051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E764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6E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286E9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2237</Words>
  <Characters>12755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20</cp:revision>
  <cp:lastPrinted>2022-11-21T02:35:00Z</cp:lastPrinted>
  <dcterms:created xsi:type="dcterms:W3CDTF">2019-05-15T01:32:00Z</dcterms:created>
  <dcterms:modified xsi:type="dcterms:W3CDTF">2022-11-21T02:36:00Z</dcterms:modified>
</cp:coreProperties>
</file>