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42FD5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>
        <w:rPr>
          <w:rFonts w:ascii="Times New Roman" w:hAnsi="Times New Roman" w:cs="Times New Roman"/>
          <w:sz w:val="26"/>
          <w:szCs w:val="26"/>
        </w:rPr>
        <w:t>район</w:t>
      </w:r>
    </w:p>
    <w:p w:rsid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074B8F" w:rsidRDefault="00074B8F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20492B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2B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92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5D0" w:rsidRPr="00373629" w:rsidRDefault="00FF66F1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4B5E11">
        <w:rPr>
          <w:rFonts w:ascii="Times New Roman" w:hAnsi="Times New Roman" w:cs="Times New Roman"/>
          <w:sz w:val="26"/>
          <w:szCs w:val="26"/>
        </w:rPr>
        <w:t>08</w:t>
      </w:r>
      <w:r w:rsidR="0020492B">
        <w:rPr>
          <w:rFonts w:ascii="Times New Roman" w:hAnsi="Times New Roman" w:cs="Times New Roman"/>
          <w:sz w:val="26"/>
          <w:szCs w:val="26"/>
        </w:rPr>
        <w:t xml:space="preserve">» </w:t>
      </w:r>
      <w:r w:rsidR="004B5E11">
        <w:rPr>
          <w:rFonts w:ascii="Times New Roman" w:hAnsi="Times New Roman" w:cs="Times New Roman"/>
          <w:sz w:val="26"/>
          <w:szCs w:val="26"/>
        </w:rPr>
        <w:t>сентября</w:t>
      </w:r>
      <w:r w:rsidR="0020492B">
        <w:rPr>
          <w:rFonts w:ascii="Times New Roman" w:hAnsi="Times New Roman" w:cs="Times New Roman"/>
          <w:sz w:val="26"/>
          <w:szCs w:val="26"/>
        </w:rPr>
        <w:t xml:space="preserve"> 202</w:t>
      </w:r>
      <w:r w:rsidR="004B5E11">
        <w:rPr>
          <w:rFonts w:ascii="Times New Roman" w:hAnsi="Times New Roman" w:cs="Times New Roman"/>
          <w:sz w:val="26"/>
          <w:szCs w:val="26"/>
        </w:rPr>
        <w:t xml:space="preserve">6 г.                  </w:t>
      </w:r>
      <w:r w:rsidR="0020492B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20492B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20492B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</w:t>
      </w:r>
      <w:r w:rsidR="00074B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B5E11">
        <w:rPr>
          <w:rFonts w:ascii="Times New Roman" w:hAnsi="Times New Roman" w:cs="Times New Roman"/>
          <w:b/>
          <w:sz w:val="26"/>
          <w:szCs w:val="26"/>
        </w:rPr>
        <w:t>69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0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074B8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proofErr w:type="gram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О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признании</w:t>
      </w:r>
      <w:proofErr w:type="gramEnd"/>
      <w:r w:rsidR="00074B8F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утратившим</w:t>
      </w:r>
      <w:r w:rsidR="004B5E11">
        <w:rPr>
          <w:rFonts w:ascii="Times New Roman" w:hAnsi="Times New Roman" w:cs="Times New Roman"/>
          <w:b/>
          <w:bCs/>
          <w:kern w:val="28"/>
          <w:sz w:val="26"/>
          <w:szCs w:val="26"/>
        </w:rPr>
        <w:t>и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силу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</w:t>
      </w:r>
      <w:r w:rsidR="004B5E11">
        <w:rPr>
          <w:rFonts w:ascii="Times New Roman" w:hAnsi="Times New Roman" w:cs="Times New Roman"/>
          <w:b/>
          <w:bCs/>
          <w:kern w:val="28"/>
          <w:sz w:val="26"/>
          <w:szCs w:val="26"/>
        </w:rPr>
        <w:t>остановлений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="00373629" w:rsidRP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администрации 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Большемонокского  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сельсовета 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Default="00942FD5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D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в соответствие с действующим законодательством, руководствуясь Уставом сельского поселения Большемонокский сельсовет Бейского муниципального района Республики Хакасия, </w:t>
      </w:r>
      <w:r w:rsidR="00074B8F" w:rsidRPr="00074B8F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 Бейского района Республики Хакасия</w:t>
      </w:r>
    </w:p>
    <w:p w:rsidR="0020492B" w:rsidRDefault="0020492B" w:rsidP="00204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04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B25D0" w:rsidRP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5E11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1. Признать утратившим</w:t>
      </w:r>
      <w:r w:rsidR="004B5E11">
        <w:rPr>
          <w:rFonts w:ascii="Times New Roman" w:hAnsi="Times New Roman" w:cs="Times New Roman"/>
          <w:sz w:val="26"/>
          <w:szCs w:val="26"/>
        </w:rPr>
        <w:t>и</w:t>
      </w:r>
      <w:r w:rsidRPr="002B25D0">
        <w:rPr>
          <w:rFonts w:ascii="Times New Roman" w:hAnsi="Times New Roman" w:cs="Times New Roman"/>
          <w:sz w:val="26"/>
          <w:szCs w:val="26"/>
        </w:rPr>
        <w:t xml:space="preserve"> силу </w:t>
      </w:r>
      <w:r w:rsidR="004B5E11">
        <w:rPr>
          <w:rFonts w:ascii="Times New Roman" w:hAnsi="Times New Roman" w:cs="Times New Roman"/>
          <w:sz w:val="26"/>
          <w:szCs w:val="26"/>
        </w:rPr>
        <w:t>постановления</w:t>
      </w:r>
      <w:r w:rsidR="00074B8F">
        <w:rPr>
          <w:rFonts w:ascii="Times New Roman" w:hAnsi="Times New Roman" w:cs="Times New Roman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74B8F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942FD5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="004B5E11">
        <w:rPr>
          <w:rFonts w:ascii="Times New Roman" w:hAnsi="Times New Roman" w:cs="Times New Roman"/>
          <w:sz w:val="26"/>
          <w:szCs w:val="26"/>
        </w:rPr>
        <w:t>:</w:t>
      </w:r>
    </w:p>
    <w:p w:rsidR="002B25D0" w:rsidRDefault="004B5E11" w:rsidP="004B5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74B8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112а</w:t>
      </w:r>
      <w:r w:rsidR="00074B8F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27</w:t>
      </w:r>
      <w:r w:rsidR="00942FD5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1.201</w:t>
      </w:r>
      <w:r w:rsidR="00942FD5">
        <w:rPr>
          <w:rFonts w:ascii="Times New Roman" w:hAnsi="Times New Roman" w:cs="Times New Roman"/>
          <w:sz w:val="26"/>
          <w:szCs w:val="26"/>
        </w:rPr>
        <w:t>5</w:t>
      </w:r>
      <w:r w:rsidR="00074B8F">
        <w:rPr>
          <w:rFonts w:ascii="Times New Roman" w:hAnsi="Times New Roman" w:cs="Times New Roman"/>
          <w:sz w:val="26"/>
          <w:szCs w:val="26"/>
        </w:rPr>
        <w:t xml:space="preserve"> «</w:t>
      </w:r>
      <w:r w:rsidRPr="004B5E11">
        <w:rPr>
          <w:rFonts w:ascii="Times New Roman" w:hAnsi="Times New Roman" w:cs="Times New Roman"/>
          <w:sz w:val="26"/>
          <w:szCs w:val="26"/>
        </w:rPr>
        <w:t>Об</w:t>
      </w:r>
      <w:r>
        <w:rPr>
          <w:rFonts w:ascii="Times New Roman" w:hAnsi="Times New Roman" w:cs="Times New Roman"/>
          <w:sz w:val="26"/>
          <w:szCs w:val="26"/>
        </w:rPr>
        <w:t xml:space="preserve"> утверждении Административного </w:t>
      </w:r>
      <w:r w:rsidRPr="004B5E11">
        <w:rPr>
          <w:rFonts w:ascii="Times New Roman" w:hAnsi="Times New Roman" w:cs="Times New Roman"/>
          <w:sz w:val="26"/>
          <w:szCs w:val="26"/>
        </w:rPr>
        <w:t>рег</w:t>
      </w:r>
      <w:r>
        <w:rPr>
          <w:rFonts w:ascii="Times New Roman" w:hAnsi="Times New Roman" w:cs="Times New Roman"/>
          <w:sz w:val="26"/>
          <w:szCs w:val="26"/>
        </w:rPr>
        <w:t xml:space="preserve">ламента по предоставлению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</w:t>
      </w:r>
      <w:r w:rsidRPr="004B5E11">
        <w:rPr>
          <w:rFonts w:ascii="Times New Roman" w:hAnsi="Times New Roman" w:cs="Times New Roman"/>
          <w:sz w:val="26"/>
          <w:szCs w:val="26"/>
        </w:rPr>
        <w:t>ципа</w:t>
      </w:r>
      <w:r>
        <w:rPr>
          <w:rFonts w:ascii="Times New Roman" w:hAnsi="Times New Roman" w:cs="Times New Roman"/>
          <w:sz w:val="26"/>
          <w:szCs w:val="26"/>
        </w:rPr>
        <w:t>льной  услуги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«По выдаче градостроительных планов      земельных </w:t>
      </w:r>
      <w:r w:rsidRPr="004B5E11">
        <w:rPr>
          <w:rFonts w:ascii="Times New Roman" w:hAnsi="Times New Roman" w:cs="Times New Roman"/>
          <w:sz w:val="26"/>
          <w:szCs w:val="26"/>
        </w:rPr>
        <w:t>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B5E11" w:rsidRDefault="004B5E11" w:rsidP="004B5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№ 75 от 06.06.2016 «О </w:t>
      </w:r>
      <w:r w:rsidRPr="004B5E11">
        <w:rPr>
          <w:rFonts w:ascii="Times New Roman" w:hAnsi="Times New Roman" w:cs="Times New Roman"/>
          <w:sz w:val="26"/>
          <w:szCs w:val="26"/>
        </w:rPr>
        <w:t>вне</w:t>
      </w:r>
      <w:r>
        <w:rPr>
          <w:rFonts w:ascii="Times New Roman" w:hAnsi="Times New Roman" w:cs="Times New Roman"/>
          <w:sz w:val="26"/>
          <w:szCs w:val="26"/>
        </w:rPr>
        <w:t xml:space="preserve">сении изменений в постановление </w:t>
      </w:r>
      <w:r w:rsidRPr="004B5E11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27.11.2015 г. № 112А «Об утвер</w:t>
      </w:r>
      <w:r w:rsidRPr="004B5E11">
        <w:rPr>
          <w:rFonts w:ascii="Times New Roman" w:hAnsi="Times New Roman" w:cs="Times New Roman"/>
          <w:sz w:val="26"/>
          <w:szCs w:val="26"/>
        </w:rPr>
        <w:t>жде</w:t>
      </w:r>
      <w:r>
        <w:rPr>
          <w:rFonts w:ascii="Times New Roman" w:hAnsi="Times New Roman" w:cs="Times New Roman"/>
          <w:sz w:val="26"/>
          <w:szCs w:val="26"/>
        </w:rPr>
        <w:t xml:space="preserve">нии административного регламента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предоставлению  муниципальной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услуги «По выдаче градостроите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льных планов земельных участков».</w:t>
      </w:r>
    </w:p>
    <w:p w:rsidR="00942FD5" w:rsidRPr="00942FD5" w:rsidRDefault="00074B8F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8018F">
        <w:rPr>
          <w:rFonts w:ascii="Times New Roman" w:hAnsi="Times New Roman" w:cs="Times New Roman"/>
          <w:sz w:val="26"/>
          <w:szCs w:val="26"/>
        </w:rPr>
        <w:t>2</w:t>
      </w:r>
      <w:r w:rsidR="00942FD5">
        <w:rPr>
          <w:rFonts w:ascii="Times New Roman" w:hAnsi="Times New Roman" w:cs="Times New Roman"/>
          <w:sz w:val="26"/>
          <w:szCs w:val="26"/>
        </w:rPr>
        <w:t>.</w:t>
      </w:r>
      <w:r w:rsidR="00942FD5" w:rsidRPr="00942FD5">
        <w:rPr>
          <w:rFonts w:ascii="Times New Roman" w:hAnsi="Times New Roman" w:cs="Times New Roman"/>
          <w:sz w:val="26"/>
          <w:szCs w:val="26"/>
        </w:rPr>
        <w:t xml:space="preserve"> Ведущему специалисту администрации Большемонокского сельсовета Бейского района Республики Хакасия, </w:t>
      </w:r>
      <w:proofErr w:type="spellStart"/>
      <w:r w:rsidR="00942FD5" w:rsidRPr="00942FD5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="00942FD5" w:rsidRPr="00942FD5">
        <w:rPr>
          <w:rFonts w:ascii="Times New Roman" w:hAnsi="Times New Roman" w:cs="Times New Roman"/>
          <w:sz w:val="26"/>
          <w:szCs w:val="26"/>
        </w:rPr>
        <w:t xml:space="preserve"> Т.Ф.:</w:t>
      </w:r>
    </w:p>
    <w:p w:rsidR="00942FD5" w:rsidRPr="00942FD5" w:rsidRDefault="00D75864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42FD5" w:rsidRPr="00942FD5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2B25D0" w:rsidRDefault="00D75864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42FD5" w:rsidRPr="00942FD5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</w:t>
      </w:r>
      <w:r w:rsidR="00942FD5">
        <w:rPr>
          <w:rFonts w:ascii="Times New Roman" w:hAnsi="Times New Roman" w:cs="Times New Roman"/>
          <w:sz w:val="26"/>
          <w:szCs w:val="26"/>
        </w:rPr>
        <w:t>й Республики Хакасия» АМО19.RU.</w:t>
      </w:r>
    </w:p>
    <w:p w:rsidR="002B25D0" w:rsidRPr="002B25D0" w:rsidRDefault="00074B8F" w:rsidP="00074B8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</w:t>
      </w:r>
      <w:r w:rsidR="002B25D0" w:rsidRPr="002B25D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0E20" w:rsidRDefault="00CD0E20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B8F" w:rsidRDefault="000801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08018F" w:rsidRPr="002B25D0" w:rsidRDefault="00074B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08018F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08018F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="0008018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08018F" w:rsidRPr="002B25D0" w:rsidSect="00074B8F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5D0"/>
    <w:rsid w:val="00074B8F"/>
    <w:rsid w:val="0008018F"/>
    <w:rsid w:val="0014030B"/>
    <w:rsid w:val="001E2381"/>
    <w:rsid w:val="001E4A6A"/>
    <w:rsid w:val="0020492B"/>
    <w:rsid w:val="002B25D0"/>
    <w:rsid w:val="003160C5"/>
    <w:rsid w:val="00373629"/>
    <w:rsid w:val="00376BA1"/>
    <w:rsid w:val="004B5E11"/>
    <w:rsid w:val="00543BE7"/>
    <w:rsid w:val="005712AF"/>
    <w:rsid w:val="00641964"/>
    <w:rsid w:val="007C6A9B"/>
    <w:rsid w:val="00942FD5"/>
    <w:rsid w:val="00A72ABB"/>
    <w:rsid w:val="00A85C42"/>
    <w:rsid w:val="00AF0899"/>
    <w:rsid w:val="00B119C3"/>
    <w:rsid w:val="00B4355B"/>
    <w:rsid w:val="00B51242"/>
    <w:rsid w:val="00CD0E20"/>
    <w:rsid w:val="00D34E29"/>
    <w:rsid w:val="00D75864"/>
    <w:rsid w:val="00EA7C6A"/>
    <w:rsid w:val="00F36B35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6188"/>
  <w15:docId w15:val="{1F70DB2F-FAFD-43F7-B63E-8B83F552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25D0"/>
    <w:rPr>
      <w:color w:val="0000FF"/>
      <w:u w:val="none"/>
    </w:rPr>
  </w:style>
  <w:style w:type="paragraph" w:styleId="a4">
    <w:name w:val="List Paragraph"/>
    <w:basedOn w:val="a"/>
    <w:uiPriority w:val="34"/>
    <w:qFormat/>
    <w:rsid w:val="00B11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6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26</cp:revision>
  <cp:lastPrinted>2026-09-08T04:13:00Z</cp:lastPrinted>
  <dcterms:created xsi:type="dcterms:W3CDTF">2021-08-09T08:42:00Z</dcterms:created>
  <dcterms:modified xsi:type="dcterms:W3CDTF">2026-09-08T04:13:00Z</dcterms:modified>
</cp:coreProperties>
</file>